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E7A5E" w14:textId="7B7AFB25" w:rsidR="007B4EE6" w:rsidRPr="004E212F" w:rsidRDefault="00096593" w:rsidP="00032CA7">
      <w:pPr>
        <w:jc w:val="center"/>
        <w:rPr>
          <w:rFonts w:ascii="Arial" w:hAnsi="Arial" w:cs="Arial"/>
          <w:color w:val="0000FF"/>
          <w:sz w:val="36"/>
          <w:szCs w:val="36"/>
        </w:rPr>
      </w:pPr>
      <w:r>
        <w:rPr>
          <w:rFonts w:ascii="Arial" w:hAnsi="Arial" w:cs="Arial"/>
          <w:noProof/>
          <w:color w:val="0000FF"/>
          <w:sz w:val="56"/>
          <w:szCs w:val="56"/>
        </w:rPr>
        <mc:AlternateContent>
          <mc:Choice Requires="wps">
            <w:drawing>
              <wp:anchor distT="0" distB="0" distL="114300" distR="114300" simplePos="0" relativeHeight="251659264" behindDoc="0" locked="0" layoutInCell="1" allowOverlap="1" wp14:anchorId="3801AE0E" wp14:editId="7CE481E7">
                <wp:simplePos x="0" y="0"/>
                <wp:positionH relativeFrom="column">
                  <wp:posOffset>247650</wp:posOffset>
                </wp:positionH>
                <wp:positionV relativeFrom="paragraph">
                  <wp:posOffset>-203835</wp:posOffset>
                </wp:positionV>
                <wp:extent cx="981075" cy="438150"/>
                <wp:effectExtent l="0" t="0" r="28575" b="19050"/>
                <wp:wrapNone/>
                <wp:docPr id="2027090760" name="Text Box 1"/>
                <wp:cNvGraphicFramePr/>
                <a:graphic xmlns:a="http://schemas.openxmlformats.org/drawingml/2006/main">
                  <a:graphicData uri="http://schemas.microsoft.com/office/word/2010/wordprocessingShape">
                    <wps:wsp>
                      <wps:cNvSpPr txBox="1"/>
                      <wps:spPr>
                        <a:xfrm>
                          <a:off x="0" y="0"/>
                          <a:ext cx="981075" cy="438150"/>
                        </a:xfrm>
                        <a:prstGeom prst="rect">
                          <a:avLst/>
                        </a:prstGeom>
                        <a:solidFill>
                          <a:schemeClr val="lt1"/>
                        </a:solidFill>
                        <a:ln w="6350">
                          <a:solidFill>
                            <a:prstClr val="black"/>
                          </a:solidFill>
                        </a:ln>
                      </wps:spPr>
                      <wps:txbx>
                        <w:txbxContent>
                          <w:p w14:paraId="54B50C9E" w14:textId="4DA066F3" w:rsidR="00096593" w:rsidRPr="00096593" w:rsidRDefault="00096593">
                            <w:pPr>
                              <w:rPr>
                                <w:sz w:val="36"/>
                                <w:szCs w:val="36"/>
                              </w:rPr>
                            </w:pPr>
                            <w:r>
                              <w:rPr>
                                <w:sz w:val="36"/>
                                <w:szCs w:val="36"/>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1AE0E" id="_x0000_t202" coordsize="21600,21600" o:spt="202" path="m,l,21600r21600,l21600,xe">
                <v:stroke joinstyle="miter"/>
                <v:path gradientshapeok="t" o:connecttype="rect"/>
              </v:shapetype>
              <v:shape id="Text Box 1" o:spid="_x0000_s1026" type="#_x0000_t202" style="position:absolute;left:0;text-align:left;margin-left:19.5pt;margin-top:-16.05pt;width:77.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" fillcolor="white [3201]" strokeweight=".5pt">
                <v:textbox>
                  <w:txbxContent>
                    <w:p w14:paraId="54B50C9E" w14:textId="4DA066F3" w:rsidR="00096593" w:rsidRPr="00096593" w:rsidRDefault="00096593">
                      <w:pPr>
                        <w:rPr>
                          <w:sz w:val="36"/>
                          <w:szCs w:val="36"/>
                        </w:rPr>
                      </w:pPr>
                      <w:r>
                        <w:rPr>
                          <w:sz w:val="36"/>
                          <w:szCs w:val="36"/>
                        </w:rPr>
                        <w:t>DRAFT</w:t>
                      </w:r>
                    </w:p>
                  </w:txbxContent>
                </v:textbox>
              </v:shape>
            </w:pict>
          </mc:Fallback>
        </mc:AlternateContent>
      </w:r>
      <w:r w:rsidR="007B4EE6" w:rsidRPr="004E212F">
        <w:rPr>
          <w:rFonts w:ascii="Arial" w:hAnsi="Arial" w:cs="Arial"/>
          <w:color w:val="0000FF"/>
          <w:sz w:val="56"/>
          <w:szCs w:val="56"/>
        </w:rPr>
        <w:t>Blue Lake Township</w:t>
      </w:r>
    </w:p>
    <w:p w14:paraId="61695B3D" w14:textId="6954B6C3" w:rsidR="007B4EE6" w:rsidRPr="004E212F" w:rsidRDefault="007B4EE6" w:rsidP="00032CA7">
      <w:pPr>
        <w:jc w:val="center"/>
        <w:rPr>
          <w:rFonts w:ascii="Arial" w:hAnsi="Arial" w:cs="Arial"/>
          <w:color w:val="0000FF"/>
        </w:rPr>
      </w:pPr>
      <w:r w:rsidRPr="004E212F">
        <w:rPr>
          <w:rFonts w:ascii="Arial" w:hAnsi="Arial" w:cs="Arial"/>
          <w:color w:val="0000FF"/>
          <w:sz w:val="28"/>
          <w:szCs w:val="28"/>
        </w:rPr>
        <w:t>Kalkaska County, Michigan</w:t>
      </w:r>
    </w:p>
    <w:p w14:paraId="21DE0D00" w14:textId="6D3CE47F" w:rsidR="007B4EE6" w:rsidRPr="004E212F" w:rsidRDefault="007B4EE6" w:rsidP="00032CA7">
      <w:pPr>
        <w:jc w:val="center"/>
        <w:rPr>
          <w:rFonts w:ascii="Arial" w:hAnsi="Arial" w:cs="Arial"/>
          <w:bCs/>
          <w:color w:val="000000"/>
          <w:sz w:val="32"/>
          <w:szCs w:val="32"/>
        </w:rPr>
      </w:pPr>
      <w:r w:rsidRPr="004E212F">
        <w:rPr>
          <w:rFonts w:ascii="Arial" w:hAnsi="Arial" w:cs="Arial"/>
          <w:bCs/>
          <w:color w:val="000000"/>
          <w:sz w:val="32"/>
          <w:szCs w:val="32"/>
        </w:rPr>
        <w:t>Minutes</w:t>
      </w:r>
      <w:r w:rsidR="006F7865">
        <w:rPr>
          <w:rFonts w:ascii="Arial" w:hAnsi="Arial" w:cs="Arial"/>
          <w:bCs/>
          <w:color w:val="000000"/>
          <w:sz w:val="32"/>
          <w:szCs w:val="32"/>
        </w:rPr>
        <w:t xml:space="preserve"> </w:t>
      </w:r>
    </w:p>
    <w:p w14:paraId="6E31AA50" w14:textId="341E8600" w:rsidR="00DF79A2" w:rsidRDefault="00DF79A2" w:rsidP="00DF79A2">
      <w:pPr>
        <w:jc w:val="center"/>
        <w:rPr>
          <w:rFonts w:ascii="Arial" w:hAnsi="Arial" w:cs="Arial"/>
          <w:bCs/>
          <w:color w:val="000000"/>
        </w:rPr>
      </w:pPr>
      <w:r>
        <w:rPr>
          <w:rFonts w:ascii="Arial" w:hAnsi="Arial" w:cs="Arial"/>
          <w:bCs/>
          <w:color w:val="000000"/>
        </w:rPr>
        <w:t>Board Meeting</w:t>
      </w:r>
      <w:r w:rsidR="000A4E20">
        <w:rPr>
          <w:rFonts w:ascii="Arial" w:hAnsi="Arial" w:cs="Arial"/>
          <w:bCs/>
          <w:color w:val="000000"/>
        </w:rPr>
        <w:t xml:space="preserve"> </w:t>
      </w:r>
    </w:p>
    <w:p w14:paraId="3DD7EBB3" w14:textId="375AA8DF" w:rsidR="007B4EE6" w:rsidRDefault="00026E15" w:rsidP="00677865">
      <w:pPr>
        <w:jc w:val="center"/>
        <w:rPr>
          <w:rFonts w:ascii="Arial" w:hAnsi="Arial" w:cs="Arial"/>
          <w:bCs/>
          <w:color w:val="000000"/>
        </w:rPr>
      </w:pPr>
      <w:r>
        <w:rPr>
          <w:rFonts w:ascii="Arial" w:hAnsi="Arial" w:cs="Arial"/>
          <w:bCs/>
          <w:color w:val="000000"/>
        </w:rPr>
        <w:t>May 7</w:t>
      </w:r>
      <w:r w:rsidR="00EF6981">
        <w:rPr>
          <w:rFonts w:ascii="Arial" w:hAnsi="Arial" w:cs="Arial"/>
          <w:bCs/>
          <w:color w:val="000000"/>
        </w:rPr>
        <w:t>,</w:t>
      </w:r>
      <w:r w:rsidR="00677865">
        <w:rPr>
          <w:rFonts w:ascii="Arial" w:hAnsi="Arial" w:cs="Arial"/>
          <w:bCs/>
          <w:color w:val="000000"/>
        </w:rPr>
        <w:t xml:space="preserve"> 20</w:t>
      </w:r>
      <w:r w:rsidR="00517765">
        <w:rPr>
          <w:rFonts w:ascii="Arial" w:hAnsi="Arial" w:cs="Arial"/>
          <w:bCs/>
          <w:color w:val="000000"/>
        </w:rPr>
        <w:t>2</w:t>
      </w:r>
      <w:r w:rsidR="001B5869">
        <w:rPr>
          <w:rFonts w:ascii="Arial" w:hAnsi="Arial" w:cs="Arial"/>
          <w:bCs/>
          <w:color w:val="000000"/>
        </w:rPr>
        <w:t>5</w:t>
      </w:r>
    </w:p>
    <w:p w14:paraId="299200BB" w14:textId="3925B7B6" w:rsidR="003F7F58" w:rsidRDefault="00026E15" w:rsidP="00677865">
      <w:pPr>
        <w:jc w:val="center"/>
        <w:rPr>
          <w:rFonts w:ascii="Arial" w:hAnsi="Arial" w:cs="Arial"/>
          <w:bCs/>
          <w:color w:val="000000"/>
        </w:rPr>
      </w:pPr>
      <w:r>
        <w:rPr>
          <w:rFonts w:ascii="Arial" w:hAnsi="Arial" w:cs="Arial"/>
          <w:bCs/>
          <w:color w:val="000000"/>
        </w:rPr>
        <w:t>9</w:t>
      </w:r>
      <w:r w:rsidR="002E5277">
        <w:rPr>
          <w:rFonts w:ascii="Arial" w:hAnsi="Arial" w:cs="Arial"/>
          <w:bCs/>
          <w:color w:val="000000"/>
        </w:rPr>
        <w:t xml:space="preserve"> </w:t>
      </w:r>
      <w:r w:rsidR="00FA5F89">
        <w:rPr>
          <w:rFonts w:ascii="Arial" w:hAnsi="Arial" w:cs="Arial"/>
          <w:bCs/>
          <w:color w:val="000000"/>
        </w:rPr>
        <w:t>P</w:t>
      </w:r>
      <w:r w:rsidR="002E5277">
        <w:rPr>
          <w:rFonts w:ascii="Arial" w:hAnsi="Arial" w:cs="Arial"/>
          <w:bCs/>
          <w:color w:val="000000"/>
        </w:rPr>
        <w:t>resent</w:t>
      </w:r>
    </w:p>
    <w:p w14:paraId="1EAC0955" w14:textId="4ADD4D50" w:rsidR="00DF79A2" w:rsidRPr="004E212F" w:rsidRDefault="00DF79A2" w:rsidP="00032CA7">
      <w:pPr>
        <w:ind w:right="-90"/>
        <w:jc w:val="center"/>
        <w:rPr>
          <w:rFonts w:ascii="Arial" w:hAnsi="Arial" w:cs="Arial"/>
          <w:bCs/>
          <w:color w:val="000000"/>
        </w:rPr>
      </w:pPr>
    </w:p>
    <w:p w14:paraId="46E85CDB" w14:textId="13773626" w:rsidR="00927366" w:rsidRDefault="00922C5E" w:rsidP="00032CA7">
      <w:pPr>
        <w:numPr>
          <w:ilvl w:val="0"/>
          <w:numId w:val="27"/>
        </w:numPr>
        <w:tabs>
          <w:tab w:val="left" w:pos="-1440"/>
        </w:tabs>
        <w:ind w:right="-90"/>
        <w:rPr>
          <w:rFonts w:ascii="Arial" w:hAnsi="Arial" w:cs="Arial"/>
          <w:bCs/>
          <w:color w:val="000000"/>
        </w:rPr>
      </w:pPr>
      <w:r>
        <w:rPr>
          <w:rFonts w:ascii="Arial" w:hAnsi="Arial" w:cs="Arial"/>
          <w:bCs/>
          <w:color w:val="000000"/>
        </w:rPr>
        <w:t xml:space="preserve">Meeting Call to Order at </w:t>
      </w:r>
      <w:r w:rsidR="00927366">
        <w:rPr>
          <w:rFonts w:ascii="Arial" w:hAnsi="Arial" w:cs="Arial"/>
          <w:bCs/>
          <w:color w:val="000000"/>
        </w:rPr>
        <w:t>7</w:t>
      </w:r>
      <w:r>
        <w:rPr>
          <w:rFonts w:ascii="Arial" w:hAnsi="Arial" w:cs="Arial"/>
          <w:bCs/>
          <w:color w:val="000000"/>
        </w:rPr>
        <w:t>:0</w:t>
      </w:r>
      <w:r w:rsidR="00AD0C8A">
        <w:rPr>
          <w:rFonts w:ascii="Arial" w:hAnsi="Arial" w:cs="Arial"/>
          <w:bCs/>
          <w:color w:val="000000"/>
        </w:rPr>
        <w:t>0</w:t>
      </w:r>
      <w:r>
        <w:rPr>
          <w:rFonts w:ascii="Arial" w:hAnsi="Arial" w:cs="Arial"/>
          <w:bCs/>
          <w:color w:val="000000"/>
        </w:rPr>
        <w:t xml:space="preserve"> </w:t>
      </w:r>
      <w:r w:rsidR="00927366">
        <w:rPr>
          <w:rFonts w:ascii="Arial" w:hAnsi="Arial" w:cs="Arial"/>
          <w:bCs/>
          <w:color w:val="000000"/>
        </w:rPr>
        <w:t>p</w:t>
      </w:r>
      <w:r>
        <w:rPr>
          <w:rFonts w:ascii="Arial" w:hAnsi="Arial" w:cs="Arial"/>
          <w:bCs/>
          <w:color w:val="000000"/>
        </w:rPr>
        <w:t>m</w:t>
      </w:r>
      <w:r w:rsidR="002D735F">
        <w:rPr>
          <w:rFonts w:ascii="Arial" w:hAnsi="Arial" w:cs="Arial"/>
          <w:bCs/>
          <w:color w:val="000000"/>
        </w:rPr>
        <w:t xml:space="preserve"> </w:t>
      </w:r>
      <w:r w:rsidR="001F68FF">
        <w:rPr>
          <w:rFonts w:ascii="Arial" w:hAnsi="Arial" w:cs="Arial"/>
          <w:bCs/>
          <w:color w:val="000000"/>
        </w:rPr>
        <w:t xml:space="preserve">by </w:t>
      </w:r>
      <w:r w:rsidR="00D9400C">
        <w:rPr>
          <w:rFonts w:ascii="Arial" w:hAnsi="Arial" w:cs="Arial"/>
          <w:bCs/>
          <w:color w:val="000000"/>
        </w:rPr>
        <w:t>Fletemier</w:t>
      </w:r>
    </w:p>
    <w:p w14:paraId="1F79FE02" w14:textId="72F85D62" w:rsidR="00063132" w:rsidRDefault="002D735F" w:rsidP="00032CA7">
      <w:pPr>
        <w:numPr>
          <w:ilvl w:val="0"/>
          <w:numId w:val="27"/>
        </w:numPr>
        <w:tabs>
          <w:tab w:val="left" w:pos="-1440"/>
        </w:tabs>
        <w:ind w:right="-90"/>
        <w:rPr>
          <w:rFonts w:ascii="Arial" w:hAnsi="Arial" w:cs="Arial"/>
          <w:bCs/>
          <w:color w:val="000000"/>
        </w:rPr>
      </w:pPr>
      <w:r>
        <w:rPr>
          <w:rFonts w:ascii="Arial" w:hAnsi="Arial" w:cs="Arial"/>
          <w:bCs/>
          <w:color w:val="000000"/>
        </w:rPr>
        <w:t>Pledge of Allegiance</w:t>
      </w:r>
      <w:r w:rsidR="00922C5E">
        <w:rPr>
          <w:rFonts w:ascii="Arial" w:hAnsi="Arial" w:cs="Arial"/>
          <w:bCs/>
          <w:color w:val="000000"/>
        </w:rPr>
        <w:t xml:space="preserve"> </w:t>
      </w:r>
      <w:r w:rsidR="001F68FF">
        <w:rPr>
          <w:rFonts w:ascii="Arial" w:hAnsi="Arial" w:cs="Arial"/>
          <w:bCs/>
          <w:color w:val="000000"/>
        </w:rPr>
        <w:t>was recited.</w:t>
      </w:r>
    </w:p>
    <w:p w14:paraId="14D4263D" w14:textId="557098D0" w:rsidR="006E7A10" w:rsidRPr="006E7A10" w:rsidRDefault="007B4EE6" w:rsidP="009072DF">
      <w:pPr>
        <w:numPr>
          <w:ilvl w:val="0"/>
          <w:numId w:val="27"/>
        </w:numPr>
        <w:tabs>
          <w:tab w:val="left" w:pos="-1440"/>
        </w:tabs>
        <w:ind w:right="-90"/>
        <w:rPr>
          <w:rFonts w:ascii="Arial" w:hAnsi="Arial" w:cs="Arial"/>
          <w:bCs/>
          <w:color w:val="000000"/>
        </w:rPr>
      </w:pPr>
      <w:r w:rsidRPr="006E7A10">
        <w:rPr>
          <w:rFonts w:ascii="Arial" w:hAnsi="Arial" w:cs="Arial"/>
          <w:bCs/>
          <w:color w:val="000000"/>
        </w:rPr>
        <w:t xml:space="preserve">Roll Call of </w:t>
      </w:r>
      <w:r w:rsidR="002D735F">
        <w:rPr>
          <w:rFonts w:ascii="Arial" w:hAnsi="Arial" w:cs="Arial"/>
          <w:bCs/>
          <w:color w:val="000000"/>
        </w:rPr>
        <w:t>Board Members</w:t>
      </w:r>
      <w:r w:rsidR="006E7A10" w:rsidRPr="006E7A10">
        <w:rPr>
          <w:rFonts w:ascii="Arial" w:hAnsi="Arial" w:cs="Arial"/>
          <w:bCs/>
          <w:color w:val="000000"/>
        </w:rPr>
        <w:t xml:space="preserve"> –</w:t>
      </w:r>
      <w:r w:rsidR="006A0BE8">
        <w:rPr>
          <w:rFonts w:ascii="Arial" w:hAnsi="Arial" w:cs="Arial"/>
          <w:bCs/>
          <w:color w:val="000000"/>
        </w:rPr>
        <w:t>Brozovich</w:t>
      </w:r>
      <w:r w:rsidR="00464D7B">
        <w:rPr>
          <w:rFonts w:ascii="Arial" w:hAnsi="Arial" w:cs="Arial"/>
          <w:bCs/>
          <w:color w:val="000000"/>
        </w:rPr>
        <w:t xml:space="preserve">, </w:t>
      </w:r>
      <w:r w:rsidR="008D2522">
        <w:rPr>
          <w:rFonts w:ascii="Arial" w:hAnsi="Arial" w:cs="Arial"/>
          <w:bCs/>
          <w:color w:val="000000"/>
        </w:rPr>
        <w:t>Shoemaker</w:t>
      </w:r>
      <w:r w:rsidR="004B4C2D">
        <w:rPr>
          <w:rFonts w:ascii="Arial" w:hAnsi="Arial" w:cs="Arial"/>
          <w:bCs/>
          <w:color w:val="000000"/>
        </w:rPr>
        <w:t xml:space="preserve">, </w:t>
      </w:r>
      <w:r w:rsidR="006A0BE8">
        <w:rPr>
          <w:rFonts w:ascii="Arial" w:hAnsi="Arial" w:cs="Arial"/>
          <w:bCs/>
          <w:color w:val="000000"/>
        </w:rPr>
        <w:t>Fletemier</w:t>
      </w:r>
      <w:r w:rsidR="0059593B">
        <w:rPr>
          <w:rFonts w:ascii="Arial" w:hAnsi="Arial" w:cs="Arial"/>
          <w:bCs/>
          <w:color w:val="000000"/>
        </w:rPr>
        <w:t>, and</w:t>
      </w:r>
      <w:r w:rsidR="004B4C2D">
        <w:rPr>
          <w:rFonts w:ascii="Arial" w:hAnsi="Arial" w:cs="Arial"/>
          <w:bCs/>
          <w:color w:val="000000"/>
        </w:rPr>
        <w:t xml:space="preserve"> Nichol</w:t>
      </w:r>
      <w:r w:rsidR="00464D7B">
        <w:rPr>
          <w:rFonts w:ascii="Arial" w:hAnsi="Arial" w:cs="Arial"/>
          <w:bCs/>
          <w:color w:val="000000"/>
        </w:rPr>
        <w:t xml:space="preserve"> </w:t>
      </w:r>
      <w:r w:rsidR="006E7A10" w:rsidRPr="006E7A10">
        <w:rPr>
          <w:rFonts w:ascii="Arial" w:hAnsi="Arial" w:cs="Arial"/>
          <w:bCs/>
          <w:color w:val="000000"/>
        </w:rPr>
        <w:t>present</w:t>
      </w:r>
      <w:r w:rsidR="002029D6">
        <w:rPr>
          <w:rFonts w:ascii="Arial" w:hAnsi="Arial" w:cs="Arial"/>
          <w:bCs/>
          <w:color w:val="000000"/>
        </w:rPr>
        <w:t>, Almose absent.</w:t>
      </w:r>
    </w:p>
    <w:p w14:paraId="54508179" w14:textId="324FB487" w:rsidR="00804249" w:rsidRPr="00C71207" w:rsidRDefault="00804249" w:rsidP="00804249">
      <w:pPr>
        <w:numPr>
          <w:ilvl w:val="0"/>
          <w:numId w:val="27"/>
        </w:numPr>
        <w:tabs>
          <w:tab w:val="left" w:pos="-1440"/>
        </w:tabs>
        <w:ind w:right="-90"/>
        <w:rPr>
          <w:rFonts w:ascii="Arial" w:hAnsi="Arial" w:cs="Arial"/>
          <w:bCs/>
          <w:color w:val="000000"/>
        </w:rPr>
      </w:pPr>
      <w:r w:rsidRPr="006E7A10">
        <w:rPr>
          <w:rFonts w:ascii="Arial" w:hAnsi="Arial" w:cs="Arial"/>
          <w:bCs/>
          <w:color w:val="000000"/>
        </w:rPr>
        <w:t xml:space="preserve">Adoption of Agenda </w:t>
      </w:r>
      <w:r>
        <w:rPr>
          <w:rFonts w:ascii="Arial" w:hAnsi="Arial" w:cs="Arial"/>
          <w:bCs/>
          <w:color w:val="000000"/>
        </w:rPr>
        <w:t xml:space="preserve">– </w:t>
      </w:r>
      <w:r w:rsidRPr="00F0496A">
        <w:rPr>
          <w:rFonts w:ascii="Arial" w:hAnsi="Arial" w:cs="Arial"/>
          <w:b/>
          <w:bCs/>
        </w:rPr>
        <w:t>Motion</w:t>
      </w:r>
      <w:r w:rsidRPr="006E7A10">
        <w:rPr>
          <w:rFonts w:ascii="Arial" w:hAnsi="Arial" w:cs="Arial"/>
        </w:rPr>
        <w:t xml:space="preserve"> to adopt agenda </w:t>
      </w:r>
      <w:r w:rsidR="00AD0C8A">
        <w:rPr>
          <w:rFonts w:ascii="Arial" w:hAnsi="Arial" w:cs="Arial"/>
        </w:rPr>
        <w:t xml:space="preserve">as revised </w:t>
      </w:r>
      <w:r w:rsidRPr="006E7A10">
        <w:rPr>
          <w:rFonts w:ascii="Arial" w:hAnsi="Arial" w:cs="Arial"/>
        </w:rPr>
        <w:t>by</w:t>
      </w:r>
      <w:r w:rsidR="00AD0C8A">
        <w:rPr>
          <w:rFonts w:ascii="Arial" w:hAnsi="Arial" w:cs="Arial"/>
        </w:rPr>
        <w:t xml:space="preserve"> </w:t>
      </w:r>
      <w:r w:rsidR="002029D6">
        <w:rPr>
          <w:rFonts w:ascii="Arial" w:hAnsi="Arial" w:cs="Arial"/>
        </w:rPr>
        <w:t>Nichol</w:t>
      </w:r>
      <w:r w:rsidR="008D2522">
        <w:rPr>
          <w:rFonts w:ascii="Arial" w:hAnsi="Arial" w:cs="Arial"/>
        </w:rPr>
        <w:t xml:space="preserve">, </w:t>
      </w:r>
      <w:r w:rsidRPr="006E7A10">
        <w:rPr>
          <w:rFonts w:ascii="Arial" w:hAnsi="Arial" w:cs="Arial"/>
        </w:rPr>
        <w:t>supported by</w:t>
      </w:r>
      <w:r w:rsidR="00986A06">
        <w:rPr>
          <w:rFonts w:ascii="Arial" w:hAnsi="Arial" w:cs="Arial"/>
        </w:rPr>
        <w:t xml:space="preserve"> </w:t>
      </w:r>
      <w:r w:rsidR="002029D6">
        <w:rPr>
          <w:rFonts w:ascii="Arial" w:hAnsi="Arial" w:cs="Arial"/>
        </w:rPr>
        <w:t>Shoemaker</w:t>
      </w:r>
      <w:r>
        <w:rPr>
          <w:rFonts w:ascii="Arial" w:hAnsi="Arial" w:cs="Arial"/>
        </w:rPr>
        <w:t>. Motion carried.</w:t>
      </w:r>
    </w:p>
    <w:p w14:paraId="2A13A7A7" w14:textId="2D418C00" w:rsidR="00C71207" w:rsidRDefault="00C71207" w:rsidP="00804249">
      <w:pPr>
        <w:numPr>
          <w:ilvl w:val="0"/>
          <w:numId w:val="27"/>
        </w:numPr>
        <w:tabs>
          <w:tab w:val="left" w:pos="-1440"/>
        </w:tabs>
        <w:ind w:right="-90"/>
        <w:rPr>
          <w:rFonts w:ascii="Arial" w:hAnsi="Arial" w:cs="Arial"/>
          <w:bCs/>
          <w:color w:val="000000"/>
        </w:rPr>
      </w:pPr>
      <w:r>
        <w:rPr>
          <w:rFonts w:ascii="Arial" w:hAnsi="Arial" w:cs="Arial"/>
        </w:rPr>
        <w:t>Conflict of Interest –</w:t>
      </w:r>
      <w:r w:rsidR="00FC0BA2">
        <w:rPr>
          <w:rFonts w:ascii="Arial" w:hAnsi="Arial" w:cs="Arial"/>
        </w:rPr>
        <w:t xml:space="preserve"> </w:t>
      </w:r>
      <w:r>
        <w:rPr>
          <w:rFonts w:ascii="Arial" w:hAnsi="Arial" w:cs="Arial"/>
        </w:rPr>
        <w:t xml:space="preserve">Roll call vote: </w:t>
      </w:r>
      <w:r w:rsidR="006A0BE8">
        <w:rPr>
          <w:rFonts w:ascii="Arial" w:hAnsi="Arial" w:cs="Arial"/>
          <w:bCs/>
          <w:color w:val="000000"/>
        </w:rPr>
        <w:t xml:space="preserve">Brozovich, Shoemaker, </w:t>
      </w:r>
      <w:r>
        <w:rPr>
          <w:rFonts w:ascii="Arial" w:hAnsi="Arial" w:cs="Arial"/>
          <w:bCs/>
          <w:color w:val="000000"/>
        </w:rPr>
        <w:t>and Nichol</w:t>
      </w:r>
      <w:r w:rsidRPr="006E7A10">
        <w:rPr>
          <w:rFonts w:ascii="Arial" w:hAnsi="Arial" w:cs="Arial"/>
          <w:bCs/>
          <w:color w:val="000000"/>
        </w:rPr>
        <w:t xml:space="preserve"> </w:t>
      </w:r>
      <w:r>
        <w:rPr>
          <w:rFonts w:ascii="Arial" w:hAnsi="Arial" w:cs="Arial"/>
          <w:bCs/>
          <w:color w:val="000000"/>
        </w:rPr>
        <w:t>all no.</w:t>
      </w:r>
      <w:r w:rsidR="00817D95">
        <w:rPr>
          <w:rFonts w:ascii="Arial" w:hAnsi="Arial" w:cs="Arial"/>
          <w:bCs/>
          <w:color w:val="000000"/>
        </w:rPr>
        <w:t xml:space="preserve"> Fletemier states he has a conflict about voting on the Acting ZA wage. </w:t>
      </w:r>
      <w:r w:rsidR="00817D95">
        <w:rPr>
          <w:rFonts w:ascii="Arial" w:hAnsi="Arial" w:cs="Arial"/>
          <w:b/>
          <w:color w:val="000000"/>
        </w:rPr>
        <w:t xml:space="preserve">Motion </w:t>
      </w:r>
      <w:r w:rsidR="00817D95">
        <w:rPr>
          <w:rFonts w:ascii="Arial" w:hAnsi="Arial" w:cs="Arial"/>
          <w:bCs/>
          <w:color w:val="000000"/>
        </w:rPr>
        <w:t>by Shoemaker to recuse Fletemier from voting on the Acting ZA wage, supported by Brozovich. Roll call: Shoemaker, Brozovich, Nichol, and Almose yes. Motion carried.</w:t>
      </w:r>
    </w:p>
    <w:p w14:paraId="081BF425" w14:textId="77777777" w:rsidR="002029D6" w:rsidRDefault="00A07E80" w:rsidP="00036035">
      <w:pPr>
        <w:numPr>
          <w:ilvl w:val="0"/>
          <w:numId w:val="27"/>
        </w:numPr>
        <w:tabs>
          <w:tab w:val="left" w:pos="-1440"/>
        </w:tabs>
        <w:ind w:right="-90"/>
        <w:rPr>
          <w:rFonts w:ascii="Arial" w:hAnsi="Arial" w:cs="Arial"/>
          <w:bCs/>
          <w:color w:val="000000"/>
        </w:rPr>
      </w:pPr>
      <w:r w:rsidRPr="00FD1009">
        <w:rPr>
          <w:rFonts w:ascii="Arial" w:hAnsi="Arial" w:cs="Arial"/>
          <w:bCs/>
          <w:color w:val="000000"/>
        </w:rPr>
        <w:t>Minutes of last meetin</w:t>
      </w:r>
      <w:r w:rsidR="008E108B" w:rsidRPr="00FD1009">
        <w:rPr>
          <w:rFonts w:ascii="Arial" w:hAnsi="Arial" w:cs="Arial"/>
          <w:bCs/>
          <w:color w:val="000000"/>
        </w:rPr>
        <w:t xml:space="preserve">g </w:t>
      </w:r>
      <w:r w:rsidR="00454EA9" w:rsidRPr="00FD1009">
        <w:rPr>
          <w:rFonts w:ascii="Arial" w:hAnsi="Arial" w:cs="Arial"/>
          <w:bCs/>
          <w:color w:val="000000"/>
        </w:rPr>
        <w:t>–</w:t>
      </w:r>
      <w:r w:rsidR="007C13B6" w:rsidRPr="00FD1009">
        <w:rPr>
          <w:rFonts w:ascii="Arial" w:hAnsi="Arial" w:cs="Arial"/>
          <w:bCs/>
          <w:color w:val="000000"/>
        </w:rPr>
        <w:t xml:space="preserve"> </w:t>
      </w:r>
    </w:p>
    <w:p w14:paraId="33E459FE" w14:textId="170613B0" w:rsidR="002029D6" w:rsidRDefault="002029D6" w:rsidP="002029D6">
      <w:pPr>
        <w:numPr>
          <w:ilvl w:val="1"/>
          <w:numId w:val="27"/>
        </w:numPr>
        <w:tabs>
          <w:tab w:val="left" w:pos="-1440"/>
        </w:tabs>
        <w:ind w:right="-90"/>
        <w:rPr>
          <w:rFonts w:ascii="Arial" w:hAnsi="Arial" w:cs="Arial"/>
          <w:bCs/>
          <w:color w:val="000000"/>
        </w:rPr>
      </w:pPr>
      <w:r w:rsidRPr="00036035">
        <w:rPr>
          <w:rFonts w:ascii="Arial" w:hAnsi="Arial" w:cs="Arial"/>
          <w:b/>
          <w:color w:val="000000"/>
        </w:rPr>
        <w:t>Motion</w:t>
      </w:r>
      <w:r w:rsidRPr="00036035">
        <w:rPr>
          <w:rFonts w:ascii="Arial" w:hAnsi="Arial" w:cs="Arial"/>
          <w:bCs/>
          <w:color w:val="000000"/>
        </w:rPr>
        <w:t xml:space="preserve"> by </w:t>
      </w:r>
      <w:r w:rsidR="00817D95">
        <w:rPr>
          <w:rFonts w:ascii="Arial" w:hAnsi="Arial" w:cs="Arial"/>
          <w:bCs/>
          <w:color w:val="000000"/>
        </w:rPr>
        <w:t>Almose</w:t>
      </w:r>
      <w:r>
        <w:rPr>
          <w:rFonts w:ascii="Arial" w:hAnsi="Arial" w:cs="Arial"/>
          <w:bCs/>
          <w:color w:val="000000"/>
        </w:rPr>
        <w:t xml:space="preserve"> to accept </w:t>
      </w:r>
      <w:r w:rsidR="00817D95">
        <w:rPr>
          <w:rFonts w:ascii="Arial" w:hAnsi="Arial" w:cs="Arial"/>
          <w:bCs/>
          <w:color w:val="000000"/>
        </w:rPr>
        <w:t>April 2</w:t>
      </w:r>
      <w:r>
        <w:rPr>
          <w:rFonts w:ascii="Arial" w:hAnsi="Arial" w:cs="Arial"/>
          <w:bCs/>
          <w:color w:val="000000"/>
        </w:rPr>
        <w:t xml:space="preserve">, </w:t>
      </w:r>
      <w:proofErr w:type="gramStart"/>
      <w:r>
        <w:rPr>
          <w:rFonts w:ascii="Arial" w:hAnsi="Arial" w:cs="Arial"/>
          <w:bCs/>
          <w:color w:val="000000"/>
        </w:rPr>
        <w:t>2025</w:t>
      </w:r>
      <w:proofErr w:type="gramEnd"/>
      <w:r>
        <w:rPr>
          <w:rFonts w:ascii="Arial" w:hAnsi="Arial" w:cs="Arial"/>
          <w:bCs/>
          <w:color w:val="000000"/>
        </w:rPr>
        <w:t xml:space="preserve"> minutes</w:t>
      </w:r>
      <w:r w:rsidR="00817D95">
        <w:rPr>
          <w:rFonts w:ascii="Arial" w:hAnsi="Arial" w:cs="Arial"/>
          <w:bCs/>
          <w:color w:val="000000"/>
        </w:rPr>
        <w:t xml:space="preserve"> with two corrections</w:t>
      </w:r>
      <w:r>
        <w:rPr>
          <w:rFonts w:ascii="Arial" w:hAnsi="Arial" w:cs="Arial"/>
          <w:bCs/>
          <w:color w:val="000000"/>
        </w:rPr>
        <w:t xml:space="preserve">, supported by </w:t>
      </w:r>
      <w:r w:rsidR="00817D95">
        <w:rPr>
          <w:rFonts w:ascii="Arial" w:hAnsi="Arial" w:cs="Arial"/>
          <w:bCs/>
          <w:color w:val="000000"/>
        </w:rPr>
        <w:t>Fletemier</w:t>
      </w:r>
      <w:r>
        <w:rPr>
          <w:rFonts w:ascii="Arial" w:hAnsi="Arial" w:cs="Arial"/>
          <w:bCs/>
          <w:color w:val="000000"/>
        </w:rPr>
        <w:t>. Motion carried</w:t>
      </w:r>
      <w:r w:rsidR="004F2884">
        <w:rPr>
          <w:rFonts w:ascii="Arial" w:hAnsi="Arial" w:cs="Arial"/>
          <w:bCs/>
          <w:color w:val="000000"/>
        </w:rPr>
        <w:t>.</w:t>
      </w:r>
    </w:p>
    <w:p w14:paraId="1942270B" w14:textId="4A26585C" w:rsidR="002029D6" w:rsidRDefault="004B4C2D" w:rsidP="002029D6">
      <w:pPr>
        <w:numPr>
          <w:ilvl w:val="1"/>
          <w:numId w:val="27"/>
        </w:numPr>
        <w:tabs>
          <w:tab w:val="left" w:pos="-1440"/>
        </w:tabs>
        <w:ind w:right="-90"/>
        <w:rPr>
          <w:rFonts w:ascii="Arial" w:hAnsi="Arial" w:cs="Arial"/>
          <w:bCs/>
          <w:color w:val="000000"/>
        </w:rPr>
      </w:pPr>
      <w:r w:rsidRPr="00FD1009">
        <w:rPr>
          <w:rFonts w:ascii="Arial" w:hAnsi="Arial" w:cs="Arial"/>
          <w:b/>
          <w:color w:val="000000"/>
        </w:rPr>
        <w:t xml:space="preserve">Motion </w:t>
      </w:r>
      <w:r w:rsidRPr="00FD1009">
        <w:rPr>
          <w:rFonts w:ascii="Arial" w:hAnsi="Arial" w:cs="Arial"/>
          <w:bCs/>
          <w:color w:val="000000"/>
        </w:rPr>
        <w:t xml:space="preserve">by </w:t>
      </w:r>
      <w:r w:rsidR="008975EE">
        <w:rPr>
          <w:rFonts w:ascii="Arial" w:hAnsi="Arial" w:cs="Arial"/>
          <w:bCs/>
          <w:color w:val="000000"/>
        </w:rPr>
        <w:t>Almose</w:t>
      </w:r>
      <w:r w:rsidR="002F25A9" w:rsidRPr="00FD1009">
        <w:rPr>
          <w:rFonts w:ascii="Arial" w:hAnsi="Arial" w:cs="Arial"/>
          <w:bCs/>
          <w:color w:val="000000"/>
        </w:rPr>
        <w:t xml:space="preserve"> </w:t>
      </w:r>
      <w:r w:rsidRPr="00FD1009">
        <w:rPr>
          <w:rFonts w:ascii="Arial" w:hAnsi="Arial" w:cs="Arial"/>
          <w:bCs/>
          <w:color w:val="000000"/>
        </w:rPr>
        <w:t xml:space="preserve">to accept </w:t>
      </w:r>
      <w:r w:rsidR="008975EE">
        <w:rPr>
          <w:rFonts w:ascii="Arial" w:hAnsi="Arial" w:cs="Arial"/>
          <w:bCs/>
          <w:color w:val="000000"/>
        </w:rPr>
        <w:t>April 30</w:t>
      </w:r>
      <w:r w:rsidR="00256344">
        <w:rPr>
          <w:rFonts w:ascii="Arial" w:hAnsi="Arial" w:cs="Arial"/>
          <w:bCs/>
          <w:color w:val="000000"/>
        </w:rPr>
        <w:t xml:space="preserve">, </w:t>
      </w:r>
      <w:proofErr w:type="gramStart"/>
      <w:r w:rsidR="00256344">
        <w:rPr>
          <w:rFonts w:ascii="Arial" w:hAnsi="Arial" w:cs="Arial"/>
          <w:bCs/>
          <w:color w:val="000000"/>
        </w:rPr>
        <w:t>2025</w:t>
      </w:r>
      <w:proofErr w:type="gramEnd"/>
      <w:r w:rsidR="002029D6">
        <w:rPr>
          <w:rFonts w:ascii="Arial" w:hAnsi="Arial" w:cs="Arial"/>
          <w:bCs/>
          <w:color w:val="000000"/>
        </w:rPr>
        <w:t xml:space="preserve"> minutes</w:t>
      </w:r>
      <w:r w:rsidR="008975EE">
        <w:rPr>
          <w:rFonts w:ascii="Arial" w:hAnsi="Arial" w:cs="Arial"/>
          <w:bCs/>
          <w:color w:val="000000"/>
        </w:rPr>
        <w:t xml:space="preserve"> with 2 spelling errors</w:t>
      </w:r>
      <w:r w:rsidR="00256344">
        <w:rPr>
          <w:rFonts w:ascii="Arial" w:hAnsi="Arial" w:cs="Arial"/>
          <w:bCs/>
          <w:color w:val="000000"/>
        </w:rPr>
        <w:t xml:space="preserve">, </w:t>
      </w:r>
      <w:r w:rsidRPr="00FD1009">
        <w:rPr>
          <w:rFonts w:ascii="Arial" w:hAnsi="Arial" w:cs="Arial"/>
          <w:bCs/>
          <w:color w:val="000000"/>
        </w:rPr>
        <w:t xml:space="preserve">supported by </w:t>
      </w:r>
      <w:r w:rsidR="008975EE">
        <w:rPr>
          <w:rFonts w:ascii="Arial" w:hAnsi="Arial" w:cs="Arial"/>
          <w:bCs/>
          <w:color w:val="000000"/>
        </w:rPr>
        <w:t>Shoemaker</w:t>
      </w:r>
      <w:r w:rsidR="002E3D27" w:rsidRPr="00FD1009">
        <w:rPr>
          <w:rFonts w:ascii="Arial" w:hAnsi="Arial" w:cs="Arial"/>
          <w:bCs/>
          <w:color w:val="000000"/>
        </w:rPr>
        <w:t>.</w:t>
      </w:r>
      <w:r w:rsidRPr="00FD1009">
        <w:rPr>
          <w:rFonts w:ascii="Arial" w:hAnsi="Arial" w:cs="Arial"/>
          <w:bCs/>
          <w:color w:val="000000"/>
        </w:rPr>
        <w:t xml:space="preserve"> Motion </w:t>
      </w:r>
      <w:r w:rsidR="00C71207" w:rsidRPr="00FD1009">
        <w:rPr>
          <w:rFonts w:ascii="Arial" w:hAnsi="Arial" w:cs="Arial"/>
          <w:bCs/>
          <w:color w:val="000000"/>
        </w:rPr>
        <w:t>carried.</w:t>
      </w:r>
      <w:r w:rsidR="008E7B8A">
        <w:rPr>
          <w:rFonts w:ascii="Arial" w:hAnsi="Arial" w:cs="Arial"/>
          <w:bCs/>
          <w:color w:val="000000"/>
        </w:rPr>
        <w:t xml:space="preserve"> </w:t>
      </w:r>
    </w:p>
    <w:p w14:paraId="116AF9BD" w14:textId="351C4AE2" w:rsidR="00114AD8" w:rsidRDefault="006E7A10" w:rsidP="001A6E1F">
      <w:pPr>
        <w:numPr>
          <w:ilvl w:val="0"/>
          <w:numId w:val="27"/>
        </w:numPr>
        <w:tabs>
          <w:tab w:val="left" w:pos="-1440"/>
        </w:tabs>
        <w:ind w:right="-90"/>
        <w:rPr>
          <w:rFonts w:ascii="Arial" w:hAnsi="Arial" w:cs="Arial"/>
          <w:bCs/>
          <w:color w:val="000000"/>
        </w:rPr>
      </w:pPr>
      <w:r w:rsidRPr="002879A5">
        <w:rPr>
          <w:rFonts w:ascii="Arial" w:hAnsi="Arial" w:cs="Arial"/>
          <w:bCs/>
          <w:color w:val="000000"/>
        </w:rPr>
        <w:t xml:space="preserve">Treasurer’s report </w:t>
      </w:r>
      <w:r w:rsidR="006A0BE8">
        <w:rPr>
          <w:rFonts w:ascii="Arial" w:hAnsi="Arial" w:cs="Arial"/>
          <w:bCs/>
          <w:color w:val="000000"/>
        </w:rPr>
        <w:t>- Almose</w:t>
      </w:r>
      <w:r w:rsidR="0020594E">
        <w:rPr>
          <w:rFonts w:ascii="Arial" w:hAnsi="Arial" w:cs="Arial"/>
          <w:bCs/>
          <w:color w:val="000000"/>
        </w:rPr>
        <w:t xml:space="preserve"> </w:t>
      </w:r>
    </w:p>
    <w:p w14:paraId="44618B86" w14:textId="2F8AD883" w:rsidR="0020594E" w:rsidRPr="00036035" w:rsidRDefault="00E006C3" w:rsidP="009D4C16">
      <w:pPr>
        <w:numPr>
          <w:ilvl w:val="1"/>
          <w:numId w:val="27"/>
        </w:numPr>
        <w:tabs>
          <w:tab w:val="left" w:pos="-1440"/>
        </w:tabs>
        <w:ind w:right="-90"/>
        <w:rPr>
          <w:rFonts w:ascii="Arial" w:hAnsi="Arial" w:cs="Arial"/>
          <w:bCs/>
          <w:color w:val="000000"/>
        </w:rPr>
      </w:pPr>
      <w:r w:rsidRPr="00036035">
        <w:rPr>
          <w:rFonts w:ascii="Arial" w:hAnsi="Arial" w:cs="Arial"/>
          <w:b/>
          <w:color w:val="000000"/>
        </w:rPr>
        <w:t>Motion</w:t>
      </w:r>
      <w:r w:rsidRPr="00036035">
        <w:rPr>
          <w:rFonts w:ascii="Arial" w:hAnsi="Arial" w:cs="Arial"/>
          <w:bCs/>
          <w:color w:val="000000"/>
        </w:rPr>
        <w:t xml:space="preserve"> by </w:t>
      </w:r>
      <w:r w:rsidR="006A0BE8" w:rsidRPr="00036035">
        <w:rPr>
          <w:rFonts w:ascii="Arial" w:hAnsi="Arial" w:cs="Arial"/>
          <w:bCs/>
          <w:color w:val="000000"/>
        </w:rPr>
        <w:t xml:space="preserve">Fletemier to accept the Treasurers report, supported by </w:t>
      </w:r>
      <w:r w:rsidR="00EB2D43">
        <w:rPr>
          <w:rFonts w:ascii="Arial" w:hAnsi="Arial" w:cs="Arial"/>
          <w:bCs/>
          <w:color w:val="000000"/>
        </w:rPr>
        <w:t>Shoemaker</w:t>
      </w:r>
      <w:r w:rsidR="002029D6">
        <w:rPr>
          <w:rFonts w:ascii="Arial" w:hAnsi="Arial" w:cs="Arial"/>
          <w:bCs/>
          <w:color w:val="000000"/>
        </w:rPr>
        <w:t xml:space="preserve">. Roll call: Fletemier, Shoemaker, Brozovich, </w:t>
      </w:r>
      <w:r w:rsidR="008975EE">
        <w:rPr>
          <w:rFonts w:ascii="Arial" w:hAnsi="Arial" w:cs="Arial"/>
          <w:bCs/>
          <w:color w:val="000000"/>
        </w:rPr>
        <w:t xml:space="preserve">Almose, </w:t>
      </w:r>
      <w:r w:rsidR="002029D6">
        <w:rPr>
          <w:rFonts w:ascii="Arial" w:hAnsi="Arial" w:cs="Arial"/>
          <w:bCs/>
          <w:color w:val="000000"/>
        </w:rPr>
        <w:t>and Nichol all yes. M</w:t>
      </w:r>
      <w:r w:rsidR="006A0BE8" w:rsidRPr="00036035">
        <w:rPr>
          <w:rFonts w:ascii="Arial" w:hAnsi="Arial" w:cs="Arial"/>
          <w:bCs/>
          <w:color w:val="000000"/>
        </w:rPr>
        <w:t>otion carried.</w:t>
      </w:r>
      <w:r w:rsidR="00036035" w:rsidRPr="00036035">
        <w:rPr>
          <w:rFonts w:ascii="Arial" w:hAnsi="Arial" w:cs="Arial"/>
          <w:bCs/>
          <w:color w:val="000000"/>
        </w:rPr>
        <w:t xml:space="preserve"> </w:t>
      </w:r>
    </w:p>
    <w:p w14:paraId="029D4809" w14:textId="6BC06669" w:rsidR="00E84E8D" w:rsidRDefault="00E84E8D" w:rsidP="00E84E8D">
      <w:pPr>
        <w:pStyle w:val="ListParagraph"/>
        <w:numPr>
          <w:ilvl w:val="0"/>
          <w:numId w:val="27"/>
        </w:numPr>
        <w:tabs>
          <w:tab w:val="left" w:pos="-1440"/>
        </w:tabs>
        <w:ind w:right="-90"/>
        <w:rPr>
          <w:rFonts w:ascii="Arial" w:hAnsi="Arial" w:cs="Arial"/>
          <w:bCs/>
          <w:color w:val="000000"/>
        </w:rPr>
      </w:pPr>
      <w:r w:rsidRPr="00361E9F">
        <w:rPr>
          <w:rFonts w:ascii="Arial" w:hAnsi="Arial" w:cs="Arial"/>
          <w:bCs/>
          <w:color w:val="000000"/>
        </w:rPr>
        <w:t>Clerks Report –</w:t>
      </w:r>
      <w:r>
        <w:rPr>
          <w:rFonts w:ascii="Arial" w:hAnsi="Arial" w:cs="Arial"/>
          <w:bCs/>
          <w:color w:val="000000"/>
        </w:rPr>
        <w:t xml:space="preserve"> </w:t>
      </w:r>
      <w:r w:rsidR="006A0BE8">
        <w:rPr>
          <w:rFonts w:ascii="Arial" w:hAnsi="Arial" w:cs="Arial"/>
          <w:bCs/>
          <w:color w:val="000000"/>
        </w:rPr>
        <w:t>Nichol</w:t>
      </w:r>
    </w:p>
    <w:p w14:paraId="66E13D96" w14:textId="5515943A" w:rsidR="00E84E8D" w:rsidRDefault="00E84E8D" w:rsidP="00E84E8D">
      <w:pPr>
        <w:pStyle w:val="ListParagraph"/>
        <w:numPr>
          <w:ilvl w:val="1"/>
          <w:numId w:val="27"/>
        </w:numPr>
        <w:tabs>
          <w:tab w:val="left" w:pos="-1440"/>
        </w:tabs>
        <w:ind w:right="-90"/>
        <w:rPr>
          <w:rFonts w:ascii="Arial" w:hAnsi="Arial" w:cs="Arial"/>
          <w:bCs/>
          <w:color w:val="000000"/>
        </w:rPr>
      </w:pPr>
      <w:r w:rsidRPr="00F0496A">
        <w:rPr>
          <w:rFonts w:ascii="Arial" w:hAnsi="Arial" w:cs="Arial"/>
          <w:b/>
          <w:color w:val="000000"/>
        </w:rPr>
        <w:t>Motion</w:t>
      </w:r>
      <w:r>
        <w:rPr>
          <w:rFonts w:ascii="Arial" w:hAnsi="Arial" w:cs="Arial"/>
          <w:bCs/>
          <w:color w:val="000000"/>
        </w:rPr>
        <w:t xml:space="preserve"> by </w:t>
      </w:r>
      <w:r w:rsidR="008975EE">
        <w:rPr>
          <w:rFonts w:ascii="Arial" w:hAnsi="Arial" w:cs="Arial"/>
          <w:bCs/>
          <w:color w:val="000000"/>
        </w:rPr>
        <w:t xml:space="preserve">Almose </w:t>
      </w:r>
      <w:r>
        <w:rPr>
          <w:rFonts w:ascii="Arial" w:hAnsi="Arial" w:cs="Arial"/>
          <w:bCs/>
          <w:color w:val="000000"/>
        </w:rPr>
        <w:t xml:space="preserve">to pay the </w:t>
      </w:r>
      <w:r w:rsidR="008975EE">
        <w:rPr>
          <w:rFonts w:ascii="Arial" w:hAnsi="Arial" w:cs="Arial"/>
          <w:bCs/>
          <w:color w:val="000000"/>
        </w:rPr>
        <w:t>April</w:t>
      </w:r>
      <w:r>
        <w:rPr>
          <w:rFonts w:ascii="Arial" w:hAnsi="Arial" w:cs="Arial"/>
          <w:bCs/>
          <w:color w:val="000000"/>
        </w:rPr>
        <w:t xml:space="preserve"> expenditures in the amount of $</w:t>
      </w:r>
      <w:r w:rsidR="008975EE">
        <w:rPr>
          <w:rFonts w:ascii="Arial" w:hAnsi="Arial" w:cs="Arial"/>
          <w:bCs/>
          <w:color w:val="000000"/>
        </w:rPr>
        <w:t>59</w:t>
      </w:r>
      <w:r w:rsidR="00E568F2">
        <w:rPr>
          <w:rFonts w:ascii="Arial" w:hAnsi="Arial" w:cs="Arial"/>
          <w:bCs/>
          <w:color w:val="000000"/>
        </w:rPr>
        <w:t>,</w:t>
      </w:r>
      <w:r w:rsidR="008975EE">
        <w:rPr>
          <w:rFonts w:ascii="Arial" w:hAnsi="Arial" w:cs="Arial"/>
          <w:bCs/>
          <w:color w:val="000000"/>
        </w:rPr>
        <w:t>783.79</w:t>
      </w:r>
      <w:r w:rsidR="004870FD">
        <w:rPr>
          <w:rFonts w:ascii="Arial" w:hAnsi="Arial" w:cs="Arial"/>
          <w:bCs/>
          <w:color w:val="000000"/>
        </w:rPr>
        <w:t xml:space="preserve"> </w:t>
      </w:r>
      <w:r>
        <w:rPr>
          <w:rFonts w:ascii="Arial" w:hAnsi="Arial" w:cs="Arial"/>
          <w:bCs/>
          <w:color w:val="000000"/>
        </w:rPr>
        <w:t xml:space="preserve">supported by </w:t>
      </w:r>
      <w:r w:rsidR="00E568F2">
        <w:rPr>
          <w:rFonts w:ascii="Arial" w:hAnsi="Arial" w:cs="Arial"/>
          <w:bCs/>
          <w:color w:val="000000"/>
        </w:rPr>
        <w:t>Fletemier</w:t>
      </w:r>
      <w:r>
        <w:rPr>
          <w:rFonts w:ascii="Arial" w:hAnsi="Arial" w:cs="Arial"/>
          <w:bCs/>
          <w:color w:val="000000"/>
        </w:rPr>
        <w:t xml:space="preserve">. Roll Call: </w:t>
      </w:r>
      <w:r w:rsidR="005C5379">
        <w:rPr>
          <w:rFonts w:ascii="Arial" w:hAnsi="Arial" w:cs="Arial"/>
          <w:bCs/>
          <w:color w:val="000000"/>
        </w:rPr>
        <w:t xml:space="preserve">Shoemaker, </w:t>
      </w:r>
      <w:r w:rsidR="00E112A2">
        <w:rPr>
          <w:rFonts w:ascii="Arial" w:hAnsi="Arial" w:cs="Arial"/>
          <w:bCs/>
          <w:color w:val="000000"/>
        </w:rPr>
        <w:t>Brozovich</w:t>
      </w:r>
      <w:r>
        <w:rPr>
          <w:rFonts w:ascii="Arial" w:hAnsi="Arial" w:cs="Arial"/>
          <w:bCs/>
          <w:color w:val="000000"/>
        </w:rPr>
        <w:t xml:space="preserve">, </w:t>
      </w:r>
      <w:r w:rsidR="00E112A2">
        <w:rPr>
          <w:rFonts w:ascii="Arial" w:hAnsi="Arial" w:cs="Arial"/>
          <w:bCs/>
          <w:color w:val="000000"/>
        </w:rPr>
        <w:t xml:space="preserve">Fletemier, </w:t>
      </w:r>
      <w:r>
        <w:rPr>
          <w:rFonts w:ascii="Arial" w:hAnsi="Arial" w:cs="Arial"/>
          <w:bCs/>
          <w:color w:val="000000"/>
        </w:rPr>
        <w:t xml:space="preserve">and Nichol all </w:t>
      </w:r>
      <w:r w:rsidR="00256344">
        <w:rPr>
          <w:rFonts w:ascii="Arial" w:hAnsi="Arial" w:cs="Arial"/>
          <w:bCs/>
          <w:color w:val="000000"/>
        </w:rPr>
        <w:t>ye</w:t>
      </w:r>
      <w:r w:rsidR="003570B5">
        <w:rPr>
          <w:rFonts w:ascii="Arial" w:hAnsi="Arial" w:cs="Arial"/>
          <w:bCs/>
          <w:color w:val="000000"/>
        </w:rPr>
        <w:t>s</w:t>
      </w:r>
      <w:r>
        <w:rPr>
          <w:rFonts w:ascii="Arial" w:hAnsi="Arial" w:cs="Arial"/>
          <w:bCs/>
          <w:color w:val="000000"/>
        </w:rPr>
        <w:t>. Motion carried.</w:t>
      </w:r>
      <w:r w:rsidR="00256344">
        <w:rPr>
          <w:rFonts w:ascii="Arial" w:hAnsi="Arial" w:cs="Arial"/>
          <w:bCs/>
          <w:color w:val="000000"/>
        </w:rPr>
        <w:t xml:space="preserve"> </w:t>
      </w:r>
    </w:p>
    <w:p w14:paraId="5D2476DE" w14:textId="2FCECE48" w:rsidR="00036035" w:rsidRDefault="00000A64" w:rsidP="00E84E8D">
      <w:pPr>
        <w:pStyle w:val="ListParagraph"/>
        <w:numPr>
          <w:ilvl w:val="1"/>
          <w:numId w:val="27"/>
        </w:numPr>
        <w:tabs>
          <w:tab w:val="left" w:pos="-1440"/>
        </w:tabs>
        <w:ind w:right="-90"/>
        <w:rPr>
          <w:rFonts w:ascii="Arial" w:hAnsi="Arial" w:cs="Arial"/>
          <w:bCs/>
          <w:color w:val="000000"/>
        </w:rPr>
      </w:pPr>
      <w:r>
        <w:rPr>
          <w:rFonts w:ascii="Arial" w:hAnsi="Arial" w:cs="Arial"/>
          <w:bCs/>
          <w:color w:val="000000"/>
        </w:rPr>
        <w:t xml:space="preserve">Revenue and Expenditure report </w:t>
      </w:r>
      <w:r w:rsidR="00E568F2">
        <w:rPr>
          <w:rFonts w:ascii="Arial" w:hAnsi="Arial" w:cs="Arial"/>
          <w:bCs/>
          <w:color w:val="000000"/>
        </w:rPr>
        <w:t>review</w:t>
      </w:r>
      <w:r>
        <w:rPr>
          <w:rFonts w:ascii="Arial" w:hAnsi="Arial" w:cs="Arial"/>
          <w:bCs/>
          <w:color w:val="000000"/>
        </w:rPr>
        <w:t>.</w:t>
      </w:r>
      <w:r w:rsidR="00E568F2">
        <w:rPr>
          <w:rFonts w:ascii="Arial" w:hAnsi="Arial" w:cs="Arial"/>
          <w:bCs/>
          <w:color w:val="000000"/>
        </w:rPr>
        <w:t xml:space="preserve"> </w:t>
      </w:r>
      <w:r w:rsidR="008975EE">
        <w:rPr>
          <w:rFonts w:ascii="Arial" w:hAnsi="Arial" w:cs="Arial"/>
          <w:bCs/>
          <w:color w:val="000000"/>
        </w:rPr>
        <w:t>Budget amendment for GF category 101 will be needed for the next board meeting.</w:t>
      </w:r>
    </w:p>
    <w:p w14:paraId="4A8DDFF1" w14:textId="77777777" w:rsidR="00E84E8D" w:rsidRDefault="00E84E8D" w:rsidP="00E84E8D">
      <w:pPr>
        <w:pStyle w:val="ListParagraph"/>
        <w:numPr>
          <w:ilvl w:val="0"/>
          <w:numId w:val="27"/>
        </w:numPr>
        <w:tabs>
          <w:tab w:val="left" w:pos="-1440"/>
        </w:tabs>
        <w:ind w:right="-90"/>
        <w:rPr>
          <w:rFonts w:ascii="Arial" w:hAnsi="Arial" w:cs="Arial"/>
          <w:bCs/>
          <w:color w:val="000000"/>
        </w:rPr>
      </w:pPr>
      <w:r>
        <w:rPr>
          <w:rFonts w:ascii="Arial" w:hAnsi="Arial" w:cs="Arial"/>
          <w:bCs/>
          <w:color w:val="000000"/>
        </w:rPr>
        <w:t>Correspondence and Guests</w:t>
      </w:r>
    </w:p>
    <w:p w14:paraId="35908FC7" w14:textId="0A3ACBDC" w:rsidR="00712CFF" w:rsidRDefault="00E84E8D" w:rsidP="00EC630D">
      <w:pPr>
        <w:pStyle w:val="ListParagraph"/>
        <w:numPr>
          <w:ilvl w:val="1"/>
          <w:numId w:val="27"/>
        </w:numPr>
        <w:tabs>
          <w:tab w:val="left" w:pos="-1440"/>
        </w:tabs>
        <w:ind w:right="-90"/>
        <w:rPr>
          <w:rFonts w:ascii="Arial" w:hAnsi="Arial" w:cs="Arial"/>
          <w:bCs/>
          <w:color w:val="000000"/>
        </w:rPr>
      </w:pPr>
      <w:r>
        <w:rPr>
          <w:rFonts w:ascii="Arial" w:hAnsi="Arial" w:cs="Arial"/>
          <w:bCs/>
          <w:color w:val="000000"/>
        </w:rPr>
        <w:t xml:space="preserve">Community Officer - </w:t>
      </w:r>
      <w:r w:rsidR="00186A48">
        <w:rPr>
          <w:rFonts w:ascii="Arial" w:hAnsi="Arial" w:cs="Arial"/>
          <w:bCs/>
          <w:color w:val="000000"/>
        </w:rPr>
        <w:t>Ray</w:t>
      </w:r>
      <w:r w:rsidRPr="00E84E8D">
        <w:rPr>
          <w:rFonts w:ascii="Arial" w:hAnsi="Arial" w:cs="Arial"/>
          <w:bCs/>
          <w:color w:val="000000"/>
        </w:rPr>
        <w:t xml:space="preserve"> Farrier</w:t>
      </w:r>
      <w:r w:rsidR="00B82F95">
        <w:rPr>
          <w:rFonts w:ascii="Arial" w:hAnsi="Arial" w:cs="Arial"/>
          <w:bCs/>
          <w:color w:val="000000"/>
        </w:rPr>
        <w:t xml:space="preserve"> –</w:t>
      </w:r>
      <w:r w:rsidR="008D299E">
        <w:rPr>
          <w:rFonts w:ascii="Arial" w:hAnsi="Arial" w:cs="Arial"/>
          <w:bCs/>
          <w:color w:val="000000"/>
        </w:rPr>
        <w:t>T</w:t>
      </w:r>
      <w:r w:rsidR="00B82F95">
        <w:rPr>
          <w:rFonts w:ascii="Arial" w:hAnsi="Arial" w:cs="Arial"/>
          <w:bCs/>
          <w:color w:val="000000"/>
        </w:rPr>
        <w:t xml:space="preserve">he </w:t>
      </w:r>
      <w:r w:rsidRPr="00E84E8D">
        <w:rPr>
          <w:rFonts w:ascii="Arial" w:hAnsi="Arial" w:cs="Arial"/>
          <w:bCs/>
          <w:color w:val="000000"/>
        </w:rPr>
        <w:t>monthly report contain</w:t>
      </w:r>
      <w:r w:rsidR="008B2746">
        <w:rPr>
          <w:rFonts w:ascii="Arial" w:hAnsi="Arial" w:cs="Arial"/>
          <w:bCs/>
          <w:color w:val="000000"/>
        </w:rPr>
        <w:t>ed</w:t>
      </w:r>
      <w:r w:rsidRPr="00E84E8D">
        <w:rPr>
          <w:rFonts w:ascii="Arial" w:hAnsi="Arial" w:cs="Arial"/>
          <w:bCs/>
          <w:color w:val="000000"/>
        </w:rPr>
        <w:t xml:space="preserve"> </w:t>
      </w:r>
      <w:r w:rsidR="005B5F14">
        <w:rPr>
          <w:rFonts w:ascii="Arial" w:hAnsi="Arial" w:cs="Arial"/>
          <w:bCs/>
          <w:color w:val="000000"/>
        </w:rPr>
        <w:t>9</w:t>
      </w:r>
      <w:r w:rsidR="00FA4601">
        <w:rPr>
          <w:rFonts w:ascii="Arial" w:hAnsi="Arial" w:cs="Arial"/>
          <w:bCs/>
          <w:color w:val="000000"/>
        </w:rPr>
        <w:t xml:space="preserve"> </w:t>
      </w:r>
      <w:r w:rsidRPr="00E84E8D">
        <w:rPr>
          <w:rFonts w:ascii="Arial" w:hAnsi="Arial" w:cs="Arial"/>
          <w:bCs/>
          <w:color w:val="000000"/>
        </w:rPr>
        <w:t xml:space="preserve">incidents </w:t>
      </w:r>
      <w:r w:rsidR="00B82F95">
        <w:rPr>
          <w:rFonts w:ascii="Arial" w:hAnsi="Arial" w:cs="Arial"/>
          <w:bCs/>
          <w:color w:val="000000"/>
        </w:rPr>
        <w:t>which include</w:t>
      </w:r>
      <w:r w:rsidR="00FA4601">
        <w:rPr>
          <w:rFonts w:ascii="Arial" w:hAnsi="Arial" w:cs="Arial"/>
          <w:bCs/>
          <w:color w:val="000000"/>
        </w:rPr>
        <w:t>s</w:t>
      </w:r>
      <w:r w:rsidR="00B82F95">
        <w:rPr>
          <w:rFonts w:ascii="Arial" w:hAnsi="Arial" w:cs="Arial"/>
          <w:bCs/>
          <w:color w:val="000000"/>
        </w:rPr>
        <w:t xml:space="preserve"> the 2 liquor inspections</w:t>
      </w:r>
      <w:r w:rsidRPr="00E84E8D">
        <w:rPr>
          <w:rFonts w:ascii="Arial" w:hAnsi="Arial" w:cs="Arial"/>
          <w:bCs/>
          <w:color w:val="000000"/>
        </w:rPr>
        <w:t>.</w:t>
      </w:r>
      <w:r w:rsidR="00A549DA">
        <w:rPr>
          <w:rFonts w:ascii="Arial" w:hAnsi="Arial" w:cs="Arial"/>
          <w:bCs/>
          <w:color w:val="000000"/>
        </w:rPr>
        <w:t xml:space="preserve"> Notable: </w:t>
      </w:r>
      <w:r w:rsidR="005B5F14">
        <w:rPr>
          <w:rFonts w:ascii="Arial" w:hAnsi="Arial" w:cs="Arial"/>
          <w:bCs/>
          <w:color w:val="000000"/>
        </w:rPr>
        <w:t>Threat against Zoning, OWI on Sunset, Fraud through Facebook Marketplace-Hacked account: Bitcoin vending machines are Fraud/Fake.</w:t>
      </w:r>
    </w:p>
    <w:p w14:paraId="5A0FEFBF" w14:textId="77777777" w:rsidR="008975EE" w:rsidRDefault="00B3237E" w:rsidP="00B3237E">
      <w:pPr>
        <w:pStyle w:val="ListParagraph"/>
        <w:numPr>
          <w:ilvl w:val="1"/>
          <w:numId w:val="27"/>
        </w:numPr>
        <w:tabs>
          <w:tab w:val="left" w:pos="-1440"/>
        </w:tabs>
        <w:ind w:left="1080" w:right="-90" w:firstLine="0"/>
        <w:rPr>
          <w:rFonts w:ascii="Arial" w:hAnsi="Arial" w:cs="Arial"/>
          <w:bCs/>
          <w:color w:val="000000"/>
        </w:rPr>
      </w:pPr>
      <w:r w:rsidRPr="00B3237E">
        <w:rPr>
          <w:rFonts w:ascii="Arial" w:hAnsi="Arial" w:cs="Arial"/>
          <w:bCs/>
          <w:color w:val="000000"/>
        </w:rPr>
        <w:t>Kohn Fisher - County Commissioner, not present.</w:t>
      </w:r>
    </w:p>
    <w:p w14:paraId="4DEF56BF" w14:textId="57597887" w:rsidR="00712CFF" w:rsidRPr="00B3237E" w:rsidRDefault="008975EE" w:rsidP="00B3237E">
      <w:pPr>
        <w:pStyle w:val="ListParagraph"/>
        <w:numPr>
          <w:ilvl w:val="1"/>
          <w:numId w:val="27"/>
        </w:numPr>
        <w:tabs>
          <w:tab w:val="left" w:pos="-1440"/>
        </w:tabs>
        <w:ind w:left="1080" w:right="-90" w:firstLine="0"/>
        <w:rPr>
          <w:rFonts w:ascii="Arial" w:hAnsi="Arial" w:cs="Arial"/>
          <w:bCs/>
          <w:color w:val="000000"/>
        </w:rPr>
      </w:pPr>
      <w:r>
        <w:rPr>
          <w:rFonts w:ascii="Arial" w:hAnsi="Arial" w:cs="Arial"/>
          <w:bCs/>
          <w:color w:val="000000"/>
        </w:rPr>
        <w:t xml:space="preserve">Connie Farrier – KMHC – Farrier met with the new </w:t>
      </w:r>
      <w:proofErr w:type="gramStart"/>
      <w:r>
        <w:rPr>
          <w:rFonts w:ascii="Arial" w:hAnsi="Arial" w:cs="Arial"/>
          <w:bCs/>
          <w:color w:val="000000"/>
        </w:rPr>
        <w:t>CEO</w:t>
      </w:r>
      <w:proofErr w:type="gramEnd"/>
      <w:r>
        <w:rPr>
          <w:rFonts w:ascii="Arial" w:hAnsi="Arial" w:cs="Arial"/>
          <w:bCs/>
          <w:color w:val="000000"/>
        </w:rPr>
        <w:t xml:space="preserve"> and he stated he would like to join her in attending a meeting (date to be determined). A new CFO </w:t>
      </w:r>
      <w:proofErr w:type="gramStart"/>
      <w:r>
        <w:rPr>
          <w:rFonts w:ascii="Arial" w:hAnsi="Arial" w:cs="Arial"/>
          <w:bCs/>
          <w:color w:val="000000"/>
        </w:rPr>
        <w:t>was</w:t>
      </w:r>
      <w:proofErr w:type="gramEnd"/>
      <w:r>
        <w:rPr>
          <w:rFonts w:ascii="Arial" w:hAnsi="Arial" w:cs="Arial"/>
          <w:bCs/>
          <w:color w:val="000000"/>
        </w:rPr>
        <w:t xml:space="preserve"> hired and will begin on June 1</w:t>
      </w:r>
      <w:r w:rsidRPr="008975EE">
        <w:rPr>
          <w:rFonts w:ascii="Arial" w:hAnsi="Arial" w:cs="Arial"/>
          <w:bCs/>
          <w:color w:val="000000"/>
          <w:vertAlign w:val="superscript"/>
        </w:rPr>
        <w:t>st</w:t>
      </w:r>
      <w:r>
        <w:rPr>
          <w:rFonts w:ascii="Arial" w:hAnsi="Arial" w:cs="Arial"/>
          <w:bCs/>
          <w:color w:val="000000"/>
        </w:rPr>
        <w:t xml:space="preserve">. </w:t>
      </w:r>
      <w:r w:rsidR="00820290">
        <w:rPr>
          <w:rFonts w:ascii="Arial" w:hAnsi="Arial" w:cs="Arial"/>
          <w:bCs/>
          <w:color w:val="000000"/>
        </w:rPr>
        <w:t xml:space="preserve">KMHC has a Wound care specialist. Only 1 in 150,000 are wound care specialists and we are very lucky to have one on staff. Lab parking complaints have been received, working on a design for Lab Techs to meet patients. TC Eye and Walk-in Clinic will have new signage with the Walk-in Clinic having an open/closed designation. There is a huge need for the Walk-in </w:t>
      </w:r>
      <w:proofErr w:type="gramStart"/>
      <w:r w:rsidR="00820290">
        <w:rPr>
          <w:rFonts w:ascii="Arial" w:hAnsi="Arial" w:cs="Arial"/>
          <w:bCs/>
          <w:color w:val="000000"/>
        </w:rPr>
        <w:t>Clinic</w:t>
      </w:r>
      <w:proofErr w:type="gramEnd"/>
      <w:r w:rsidR="00820290">
        <w:rPr>
          <w:rFonts w:ascii="Arial" w:hAnsi="Arial" w:cs="Arial"/>
          <w:bCs/>
          <w:color w:val="000000"/>
        </w:rPr>
        <w:t xml:space="preserve"> and we are working on a second provider to begin in August. Our OR is expanding, seeing 500% growth since 2008. </w:t>
      </w:r>
      <w:proofErr w:type="gramStart"/>
      <w:r w:rsidR="00820290">
        <w:rPr>
          <w:rFonts w:ascii="Arial" w:hAnsi="Arial" w:cs="Arial"/>
          <w:bCs/>
          <w:color w:val="000000"/>
        </w:rPr>
        <w:t>Working</w:t>
      </w:r>
      <w:proofErr w:type="gramEnd"/>
      <w:r w:rsidR="00820290">
        <w:rPr>
          <w:rFonts w:ascii="Arial" w:hAnsi="Arial" w:cs="Arial"/>
          <w:bCs/>
          <w:color w:val="000000"/>
        </w:rPr>
        <w:t xml:space="preserve"> on getting a DaVinci robot in the future. To get ahold of Connie, her cell phone is the best way. She left cards for us. Speed bumps were set up but will be taken out of the ER. The next construction job is expanding the Pharmacy. Bids have been received at $200,000 below budget. The Pharmacy will be done in 3 phases, will be in the same location, </w:t>
      </w:r>
      <w:r w:rsidR="00CB16A6">
        <w:rPr>
          <w:rFonts w:ascii="Arial" w:hAnsi="Arial" w:cs="Arial"/>
          <w:bCs/>
          <w:color w:val="000000"/>
        </w:rPr>
        <w:t>have expanded services, and a 2</w:t>
      </w:r>
      <w:r w:rsidR="00CB16A6" w:rsidRPr="00CB16A6">
        <w:rPr>
          <w:rFonts w:ascii="Arial" w:hAnsi="Arial" w:cs="Arial"/>
          <w:bCs/>
          <w:color w:val="000000"/>
          <w:vertAlign w:val="superscript"/>
        </w:rPr>
        <w:t>nd</w:t>
      </w:r>
      <w:r w:rsidR="00CB16A6">
        <w:rPr>
          <w:rFonts w:ascii="Arial" w:hAnsi="Arial" w:cs="Arial"/>
          <w:bCs/>
          <w:color w:val="000000"/>
        </w:rPr>
        <w:t xml:space="preserve"> Pharmacist has been hired.</w:t>
      </w:r>
    </w:p>
    <w:p w14:paraId="3F20A726" w14:textId="76D1AC0E" w:rsidR="001C1FA8" w:rsidRPr="001C1FA8" w:rsidRDefault="00E84E8D" w:rsidP="001C1FA8">
      <w:pPr>
        <w:pStyle w:val="ListParagraph"/>
        <w:numPr>
          <w:ilvl w:val="0"/>
          <w:numId w:val="27"/>
        </w:numPr>
        <w:tabs>
          <w:tab w:val="left" w:pos="-1440"/>
        </w:tabs>
        <w:ind w:right="-90"/>
        <w:rPr>
          <w:rFonts w:ascii="Arial" w:hAnsi="Arial" w:cs="Arial"/>
          <w:bCs/>
          <w:color w:val="000000"/>
        </w:rPr>
      </w:pPr>
      <w:r w:rsidRPr="001C1FA8">
        <w:rPr>
          <w:rFonts w:ascii="Arial" w:hAnsi="Arial" w:cs="Arial"/>
          <w:bCs/>
          <w:color w:val="000000"/>
        </w:rPr>
        <w:t>Public</w:t>
      </w:r>
      <w:r w:rsidR="00DF79A2" w:rsidRPr="001C1FA8">
        <w:rPr>
          <w:rFonts w:ascii="Arial" w:hAnsi="Arial" w:cs="Arial"/>
          <w:bCs/>
          <w:color w:val="000000"/>
        </w:rPr>
        <w:t xml:space="preserve"> Input</w:t>
      </w:r>
      <w:r w:rsidR="00B82F95">
        <w:rPr>
          <w:rFonts w:ascii="Arial" w:hAnsi="Arial" w:cs="Arial"/>
          <w:bCs/>
          <w:color w:val="000000"/>
        </w:rPr>
        <w:t xml:space="preserve"> </w:t>
      </w:r>
      <w:r w:rsidR="002378DA">
        <w:rPr>
          <w:rFonts w:ascii="Arial" w:hAnsi="Arial" w:cs="Arial"/>
          <w:bCs/>
          <w:color w:val="000000"/>
        </w:rPr>
        <w:t>–</w:t>
      </w:r>
      <w:r w:rsidR="007950F9">
        <w:rPr>
          <w:rFonts w:ascii="Arial" w:hAnsi="Arial" w:cs="Arial"/>
          <w:bCs/>
          <w:color w:val="000000"/>
        </w:rPr>
        <w:t xml:space="preserve"> </w:t>
      </w:r>
      <w:r w:rsidR="00CB16A6">
        <w:rPr>
          <w:rFonts w:ascii="Arial" w:hAnsi="Arial" w:cs="Arial"/>
          <w:bCs/>
          <w:color w:val="000000"/>
        </w:rPr>
        <w:t>None</w:t>
      </w:r>
    </w:p>
    <w:p w14:paraId="35318ABC" w14:textId="42F24075" w:rsidR="00DF79A2" w:rsidRDefault="00DF79A2" w:rsidP="00DF79A2">
      <w:pPr>
        <w:numPr>
          <w:ilvl w:val="0"/>
          <w:numId w:val="27"/>
        </w:numPr>
        <w:tabs>
          <w:tab w:val="left" w:pos="-1440"/>
        </w:tabs>
        <w:ind w:right="-90"/>
        <w:rPr>
          <w:rFonts w:ascii="Arial" w:hAnsi="Arial" w:cs="Arial"/>
          <w:bCs/>
          <w:color w:val="000000"/>
        </w:rPr>
      </w:pPr>
      <w:r>
        <w:rPr>
          <w:rFonts w:ascii="Arial" w:hAnsi="Arial" w:cs="Arial"/>
          <w:bCs/>
          <w:color w:val="000000"/>
        </w:rPr>
        <w:lastRenderedPageBreak/>
        <w:t xml:space="preserve">Township </w:t>
      </w:r>
      <w:r w:rsidR="00B21008">
        <w:rPr>
          <w:rFonts w:ascii="Arial" w:hAnsi="Arial" w:cs="Arial"/>
          <w:bCs/>
          <w:color w:val="000000"/>
        </w:rPr>
        <w:t>Reports</w:t>
      </w:r>
      <w:r w:rsidR="004C6011">
        <w:rPr>
          <w:rFonts w:ascii="Arial" w:hAnsi="Arial" w:cs="Arial"/>
          <w:bCs/>
          <w:color w:val="000000"/>
        </w:rPr>
        <w:t xml:space="preserve"> – written reports </w:t>
      </w:r>
      <w:r w:rsidR="008C7DD9">
        <w:rPr>
          <w:rFonts w:ascii="Arial" w:hAnsi="Arial" w:cs="Arial"/>
          <w:bCs/>
          <w:color w:val="000000"/>
        </w:rPr>
        <w:t xml:space="preserve">are </w:t>
      </w:r>
      <w:r w:rsidR="004C6011">
        <w:rPr>
          <w:rFonts w:ascii="Arial" w:hAnsi="Arial" w:cs="Arial"/>
          <w:bCs/>
          <w:color w:val="000000"/>
        </w:rPr>
        <w:t xml:space="preserve">available in the Clerk’s </w:t>
      </w:r>
      <w:r w:rsidR="009A610D">
        <w:rPr>
          <w:rFonts w:ascii="Arial" w:hAnsi="Arial" w:cs="Arial"/>
          <w:bCs/>
          <w:color w:val="000000"/>
        </w:rPr>
        <w:t>office.</w:t>
      </w:r>
    </w:p>
    <w:p w14:paraId="65E6570B" w14:textId="08E82E16" w:rsidR="00DB3EE2" w:rsidRPr="00DB3EE2" w:rsidRDefault="00B21008" w:rsidP="00DB3EE2">
      <w:pPr>
        <w:pStyle w:val="ListParagraph"/>
        <w:numPr>
          <w:ilvl w:val="1"/>
          <w:numId w:val="27"/>
        </w:numPr>
        <w:ind w:right="-90"/>
        <w:rPr>
          <w:rFonts w:ascii="Arial" w:hAnsi="Arial" w:cs="Arial"/>
        </w:rPr>
      </w:pPr>
      <w:r w:rsidRPr="00DB3EE2">
        <w:rPr>
          <w:rFonts w:ascii="Arial" w:hAnsi="Arial" w:cs="Arial"/>
          <w:bCs/>
          <w:color w:val="000000"/>
        </w:rPr>
        <w:t xml:space="preserve">Assessor’s Report – </w:t>
      </w:r>
      <w:r w:rsidR="005341F2" w:rsidRPr="00DB3EE2">
        <w:rPr>
          <w:rFonts w:ascii="Arial" w:hAnsi="Arial" w:cs="Arial"/>
          <w:bCs/>
          <w:color w:val="000000"/>
        </w:rPr>
        <w:t>Sheneman</w:t>
      </w:r>
      <w:r w:rsidR="00895849">
        <w:rPr>
          <w:rFonts w:ascii="Arial" w:hAnsi="Arial" w:cs="Arial"/>
          <w:bCs/>
          <w:color w:val="000000"/>
        </w:rPr>
        <w:t xml:space="preserve"> </w:t>
      </w:r>
      <w:r w:rsidR="009F7753">
        <w:rPr>
          <w:rFonts w:ascii="Arial" w:hAnsi="Arial" w:cs="Arial"/>
          <w:bCs/>
          <w:color w:val="000000"/>
        </w:rPr>
        <w:t xml:space="preserve">- </w:t>
      </w:r>
      <w:r w:rsidR="00895849">
        <w:rPr>
          <w:rFonts w:ascii="Arial" w:hAnsi="Arial" w:cs="Arial"/>
          <w:bCs/>
          <w:color w:val="000000"/>
        </w:rPr>
        <w:t>Fletemier gave report</w:t>
      </w:r>
    </w:p>
    <w:p w14:paraId="4BDAF07C" w14:textId="740F99A7" w:rsidR="003A150C" w:rsidRPr="00DB088C" w:rsidRDefault="002761A8" w:rsidP="003A150C">
      <w:pPr>
        <w:pStyle w:val="ListParagraph"/>
        <w:numPr>
          <w:ilvl w:val="2"/>
          <w:numId w:val="27"/>
        </w:numPr>
        <w:ind w:right="-90"/>
        <w:rPr>
          <w:rFonts w:ascii="Arial" w:hAnsi="Arial" w:cs="Arial"/>
        </w:rPr>
      </w:pPr>
      <w:r>
        <w:rPr>
          <w:rFonts w:ascii="Arial" w:hAnsi="Arial" w:cs="Arial"/>
          <w:bCs/>
          <w:color w:val="000000"/>
        </w:rPr>
        <w:t xml:space="preserve">For the month of </w:t>
      </w:r>
      <w:r w:rsidR="00CB16A6">
        <w:rPr>
          <w:rFonts w:ascii="Arial" w:hAnsi="Arial" w:cs="Arial"/>
          <w:bCs/>
          <w:color w:val="000000"/>
        </w:rPr>
        <w:t>April</w:t>
      </w:r>
      <w:r>
        <w:rPr>
          <w:rFonts w:ascii="Arial" w:hAnsi="Arial" w:cs="Arial"/>
          <w:bCs/>
          <w:color w:val="000000"/>
        </w:rPr>
        <w:t xml:space="preserve">: </w:t>
      </w:r>
      <w:r w:rsidR="00CB16A6">
        <w:rPr>
          <w:rFonts w:ascii="Arial" w:hAnsi="Arial" w:cs="Arial"/>
          <w:bCs/>
          <w:color w:val="000000"/>
        </w:rPr>
        <w:t>15</w:t>
      </w:r>
      <w:r w:rsidR="00AB4BFF">
        <w:rPr>
          <w:rFonts w:ascii="Arial" w:hAnsi="Arial" w:cs="Arial"/>
          <w:bCs/>
          <w:color w:val="000000"/>
        </w:rPr>
        <w:t xml:space="preserve"> </w:t>
      </w:r>
      <w:r w:rsidR="003F7F58" w:rsidRPr="0064334A">
        <w:rPr>
          <w:rFonts w:ascii="Arial" w:hAnsi="Arial" w:cs="Arial"/>
          <w:bCs/>
          <w:color w:val="000000"/>
        </w:rPr>
        <w:t>deed</w:t>
      </w:r>
      <w:r w:rsidR="007D7A50">
        <w:rPr>
          <w:rFonts w:ascii="Arial" w:hAnsi="Arial" w:cs="Arial"/>
          <w:bCs/>
          <w:color w:val="000000"/>
        </w:rPr>
        <w:t xml:space="preserve">s, </w:t>
      </w:r>
      <w:r w:rsidR="00CB16A6">
        <w:rPr>
          <w:rFonts w:ascii="Arial" w:hAnsi="Arial" w:cs="Arial"/>
          <w:bCs/>
          <w:color w:val="000000"/>
        </w:rPr>
        <w:t>1</w:t>
      </w:r>
      <w:r w:rsidR="00E16B37">
        <w:rPr>
          <w:rFonts w:ascii="Arial" w:hAnsi="Arial" w:cs="Arial"/>
          <w:bCs/>
          <w:color w:val="000000"/>
        </w:rPr>
        <w:t xml:space="preserve"> </w:t>
      </w:r>
      <w:r w:rsidR="007D7A50">
        <w:rPr>
          <w:rFonts w:ascii="Arial" w:hAnsi="Arial" w:cs="Arial"/>
          <w:bCs/>
          <w:color w:val="000000"/>
        </w:rPr>
        <w:t>death certificate</w:t>
      </w:r>
      <w:r w:rsidR="001C1FA8">
        <w:rPr>
          <w:rFonts w:ascii="Arial" w:hAnsi="Arial" w:cs="Arial"/>
          <w:bCs/>
          <w:color w:val="000000"/>
        </w:rPr>
        <w:t xml:space="preserve">, </w:t>
      </w:r>
      <w:r w:rsidR="00C472B7">
        <w:rPr>
          <w:rFonts w:ascii="Arial" w:hAnsi="Arial" w:cs="Arial"/>
          <w:bCs/>
          <w:color w:val="000000"/>
        </w:rPr>
        <w:t>0</w:t>
      </w:r>
      <w:r w:rsidR="001C1FA8">
        <w:rPr>
          <w:rFonts w:ascii="Arial" w:hAnsi="Arial" w:cs="Arial"/>
          <w:bCs/>
          <w:color w:val="000000"/>
        </w:rPr>
        <w:t xml:space="preserve"> survey</w:t>
      </w:r>
      <w:r w:rsidR="00C472B7">
        <w:rPr>
          <w:rFonts w:ascii="Arial" w:hAnsi="Arial" w:cs="Arial"/>
          <w:bCs/>
          <w:color w:val="000000"/>
        </w:rPr>
        <w:t>s</w:t>
      </w:r>
      <w:r w:rsidR="001C1FA8">
        <w:rPr>
          <w:rFonts w:ascii="Arial" w:hAnsi="Arial" w:cs="Arial"/>
          <w:bCs/>
          <w:color w:val="000000"/>
        </w:rPr>
        <w:t xml:space="preserve">, </w:t>
      </w:r>
      <w:r w:rsidR="005B5F14">
        <w:rPr>
          <w:rFonts w:ascii="Arial" w:hAnsi="Arial" w:cs="Arial"/>
          <w:bCs/>
          <w:color w:val="000000"/>
        </w:rPr>
        <w:t>0</w:t>
      </w:r>
      <w:r w:rsidR="00322F13">
        <w:rPr>
          <w:rFonts w:ascii="Arial" w:hAnsi="Arial" w:cs="Arial"/>
          <w:bCs/>
          <w:color w:val="000000"/>
        </w:rPr>
        <w:t xml:space="preserve"> </w:t>
      </w:r>
      <w:r w:rsidR="001C1FA8">
        <w:rPr>
          <w:rFonts w:ascii="Arial" w:hAnsi="Arial" w:cs="Arial"/>
          <w:bCs/>
          <w:color w:val="000000"/>
        </w:rPr>
        <w:t>electrical easement</w:t>
      </w:r>
      <w:r w:rsidR="005B5F14">
        <w:rPr>
          <w:rFonts w:ascii="Arial" w:hAnsi="Arial" w:cs="Arial"/>
          <w:bCs/>
          <w:color w:val="000000"/>
        </w:rPr>
        <w:t>s</w:t>
      </w:r>
      <w:r w:rsidR="001C1FA8">
        <w:rPr>
          <w:rFonts w:ascii="Arial" w:hAnsi="Arial" w:cs="Arial"/>
          <w:bCs/>
          <w:color w:val="000000"/>
        </w:rPr>
        <w:t xml:space="preserve">, and </w:t>
      </w:r>
      <w:r w:rsidR="00CB16A6">
        <w:rPr>
          <w:rFonts w:ascii="Arial" w:hAnsi="Arial" w:cs="Arial"/>
          <w:bCs/>
          <w:color w:val="000000"/>
        </w:rPr>
        <w:t>2</w:t>
      </w:r>
      <w:r w:rsidR="006155B9">
        <w:rPr>
          <w:rFonts w:ascii="Arial" w:hAnsi="Arial" w:cs="Arial"/>
          <w:bCs/>
          <w:color w:val="000000"/>
        </w:rPr>
        <w:t xml:space="preserve"> </w:t>
      </w:r>
      <w:r w:rsidR="001C1FA8">
        <w:rPr>
          <w:rFonts w:ascii="Arial" w:hAnsi="Arial" w:cs="Arial"/>
          <w:bCs/>
          <w:color w:val="000000"/>
        </w:rPr>
        <w:t xml:space="preserve">PRE </w:t>
      </w:r>
      <w:r w:rsidR="006155B9">
        <w:rPr>
          <w:rFonts w:ascii="Arial" w:hAnsi="Arial" w:cs="Arial"/>
          <w:bCs/>
          <w:color w:val="000000"/>
        </w:rPr>
        <w:t>request</w:t>
      </w:r>
      <w:r w:rsidR="008428C2">
        <w:rPr>
          <w:rFonts w:ascii="Arial" w:hAnsi="Arial" w:cs="Arial"/>
          <w:bCs/>
          <w:color w:val="000000"/>
        </w:rPr>
        <w:t>s</w:t>
      </w:r>
      <w:r w:rsidR="006155B9">
        <w:rPr>
          <w:rFonts w:ascii="Arial" w:hAnsi="Arial" w:cs="Arial"/>
          <w:bCs/>
          <w:color w:val="000000"/>
        </w:rPr>
        <w:t xml:space="preserve">, </w:t>
      </w:r>
      <w:r w:rsidR="00CB16A6">
        <w:rPr>
          <w:rFonts w:ascii="Arial" w:hAnsi="Arial" w:cs="Arial"/>
          <w:bCs/>
          <w:color w:val="000000"/>
        </w:rPr>
        <w:t>1</w:t>
      </w:r>
      <w:r w:rsidR="006155B9">
        <w:rPr>
          <w:rFonts w:ascii="Arial" w:hAnsi="Arial" w:cs="Arial"/>
          <w:bCs/>
          <w:color w:val="000000"/>
        </w:rPr>
        <w:t xml:space="preserve"> PRE </w:t>
      </w:r>
      <w:r w:rsidR="00CB16A6">
        <w:rPr>
          <w:rFonts w:ascii="Arial" w:hAnsi="Arial" w:cs="Arial"/>
          <w:bCs/>
          <w:color w:val="000000"/>
        </w:rPr>
        <w:t>denial</w:t>
      </w:r>
      <w:r w:rsidR="00DB088C">
        <w:rPr>
          <w:rFonts w:ascii="Arial" w:hAnsi="Arial" w:cs="Arial"/>
          <w:bCs/>
          <w:color w:val="000000"/>
        </w:rPr>
        <w:t xml:space="preserve">, and </w:t>
      </w:r>
      <w:r w:rsidR="005B5F14">
        <w:rPr>
          <w:rFonts w:ascii="Arial" w:hAnsi="Arial" w:cs="Arial"/>
          <w:bCs/>
          <w:color w:val="000000"/>
        </w:rPr>
        <w:t>2</w:t>
      </w:r>
      <w:r w:rsidR="00DB088C">
        <w:rPr>
          <w:rFonts w:ascii="Arial" w:hAnsi="Arial" w:cs="Arial"/>
          <w:bCs/>
          <w:color w:val="000000"/>
        </w:rPr>
        <w:t xml:space="preserve"> PTAs</w:t>
      </w:r>
      <w:r w:rsidR="00180E60">
        <w:rPr>
          <w:rFonts w:ascii="Arial" w:hAnsi="Arial" w:cs="Arial"/>
          <w:bCs/>
          <w:color w:val="000000"/>
        </w:rPr>
        <w:t>.</w:t>
      </w:r>
      <w:r w:rsidR="006155B9">
        <w:rPr>
          <w:rFonts w:ascii="Arial" w:hAnsi="Arial" w:cs="Arial"/>
          <w:bCs/>
          <w:color w:val="000000"/>
        </w:rPr>
        <w:t xml:space="preserve"> </w:t>
      </w:r>
      <w:r w:rsidR="00CB16A6">
        <w:rPr>
          <w:rFonts w:ascii="Arial" w:hAnsi="Arial" w:cs="Arial"/>
          <w:bCs/>
          <w:color w:val="000000"/>
        </w:rPr>
        <w:t xml:space="preserve">Weekly field inspections have begun. </w:t>
      </w:r>
    </w:p>
    <w:p w14:paraId="3315316E" w14:textId="6796844E" w:rsidR="00FD47BC" w:rsidRDefault="00CB16A6" w:rsidP="00FD47BC">
      <w:pPr>
        <w:pStyle w:val="ListParagraph"/>
        <w:numPr>
          <w:ilvl w:val="2"/>
          <w:numId w:val="27"/>
        </w:numPr>
        <w:ind w:right="-90"/>
        <w:rPr>
          <w:rFonts w:ascii="Arial" w:hAnsi="Arial" w:cs="Arial"/>
        </w:rPr>
      </w:pPr>
      <w:r>
        <w:rPr>
          <w:rFonts w:ascii="Arial" w:hAnsi="Arial" w:cs="Arial"/>
        </w:rPr>
        <w:t xml:space="preserve">The State Tax Commission approved the </w:t>
      </w:r>
      <w:r w:rsidR="00FD47BC">
        <w:rPr>
          <w:rFonts w:ascii="Arial" w:hAnsi="Arial" w:cs="Arial"/>
        </w:rPr>
        <w:t xml:space="preserve">ANR </w:t>
      </w:r>
      <w:r>
        <w:rPr>
          <w:rFonts w:ascii="Arial" w:hAnsi="Arial" w:cs="Arial"/>
        </w:rPr>
        <w:t xml:space="preserve">Storage form 154 petition and Chris has been working with Lance Brown from ANR to get the tax bills out. </w:t>
      </w:r>
    </w:p>
    <w:p w14:paraId="5D8AFCED" w14:textId="7887ECAB" w:rsidR="007A70F3" w:rsidRPr="00064002" w:rsidRDefault="007A70F3" w:rsidP="00FD47BC">
      <w:pPr>
        <w:pStyle w:val="ListParagraph"/>
        <w:numPr>
          <w:ilvl w:val="2"/>
          <w:numId w:val="27"/>
        </w:numPr>
        <w:ind w:right="-90"/>
        <w:rPr>
          <w:rFonts w:ascii="Arial" w:hAnsi="Arial" w:cs="Arial"/>
        </w:rPr>
      </w:pPr>
      <w:r>
        <w:rPr>
          <w:rFonts w:ascii="Arial" w:hAnsi="Arial" w:cs="Arial"/>
          <w:b/>
          <w:bCs/>
        </w:rPr>
        <w:t xml:space="preserve">Motion </w:t>
      </w:r>
      <w:r>
        <w:rPr>
          <w:rFonts w:ascii="Arial" w:hAnsi="Arial" w:cs="Arial"/>
        </w:rPr>
        <w:t>by Fletemier to deny the request from ANR to delay or restructure the payment terms dependent upon Coldsprings Township payment terms resulting from the State Tax Commission Docket Number 154-24-0297 and 154-24-0298, supported by Brozovich. Motion carried.</w:t>
      </w:r>
    </w:p>
    <w:p w14:paraId="530C1CC3" w14:textId="4E6B65A2" w:rsidR="00AB74C4" w:rsidRPr="007D3B22" w:rsidRDefault="007D3B22" w:rsidP="007D3B22">
      <w:pPr>
        <w:pStyle w:val="ListParagraph"/>
        <w:numPr>
          <w:ilvl w:val="1"/>
          <w:numId w:val="27"/>
        </w:numPr>
        <w:ind w:right="-90"/>
        <w:rPr>
          <w:rFonts w:ascii="Arial" w:hAnsi="Arial" w:cs="Arial"/>
        </w:rPr>
      </w:pPr>
      <w:r>
        <w:rPr>
          <w:rFonts w:ascii="Arial" w:hAnsi="Arial" w:cs="Arial"/>
        </w:rPr>
        <w:t>Fire Department - Brierley</w:t>
      </w:r>
      <w:r w:rsidRPr="007D3B22">
        <w:rPr>
          <w:rFonts w:ascii="Arial" w:hAnsi="Arial" w:cs="Arial"/>
        </w:rPr>
        <w:t xml:space="preserve"> </w:t>
      </w:r>
    </w:p>
    <w:p w14:paraId="67F43658" w14:textId="7A1B2F30" w:rsidR="007D3B22" w:rsidRDefault="00CB16A6" w:rsidP="007D3B22">
      <w:pPr>
        <w:pStyle w:val="ListParagraph"/>
        <w:numPr>
          <w:ilvl w:val="2"/>
          <w:numId w:val="27"/>
        </w:numPr>
        <w:ind w:right="-90"/>
        <w:rPr>
          <w:rFonts w:ascii="Arial" w:hAnsi="Arial" w:cs="Arial"/>
        </w:rPr>
      </w:pPr>
      <w:r>
        <w:rPr>
          <w:rFonts w:ascii="Arial" w:hAnsi="Arial" w:cs="Arial"/>
        </w:rPr>
        <w:t>10</w:t>
      </w:r>
      <w:r w:rsidR="007D3B22">
        <w:rPr>
          <w:rFonts w:ascii="Arial" w:hAnsi="Arial" w:cs="Arial"/>
        </w:rPr>
        <w:t xml:space="preserve"> runs: </w:t>
      </w:r>
      <w:r>
        <w:rPr>
          <w:rFonts w:ascii="Arial" w:hAnsi="Arial" w:cs="Arial"/>
        </w:rPr>
        <w:t>1</w:t>
      </w:r>
      <w:r w:rsidR="007D3B22">
        <w:rPr>
          <w:rFonts w:ascii="Arial" w:hAnsi="Arial" w:cs="Arial"/>
        </w:rPr>
        <w:t xml:space="preserve"> medical and </w:t>
      </w:r>
      <w:r>
        <w:rPr>
          <w:rFonts w:ascii="Arial" w:hAnsi="Arial" w:cs="Arial"/>
        </w:rPr>
        <w:t xml:space="preserve">9 </w:t>
      </w:r>
      <w:r w:rsidR="007D3B22">
        <w:rPr>
          <w:rFonts w:ascii="Arial" w:hAnsi="Arial" w:cs="Arial"/>
        </w:rPr>
        <w:t xml:space="preserve">fire related. </w:t>
      </w:r>
      <w:r>
        <w:rPr>
          <w:rFonts w:ascii="Arial" w:hAnsi="Arial" w:cs="Arial"/>
        </w:rPr>
        <w:t>1 auto mutual aid to Coldsprings (rollover), 2 auto</w:t>
      </w:r>
      <w:r w:rsidR="003F10A8">
        <w:rPr>
          <w:rFonts w:ascii="Arial" w:hAnsi="Arial" w:cs="Arial"/>
        </w:rPr>
        <w:t xml:space="preserve"> </w:t>
      </w:r>
      <w:r>
        <w:rPr>
          <w:rFonts w:ascii="Arial" w:hAnsi="Arial" w:cs="Arial"/>
        </w:rPr>
        <w:t>m</w:t>
      </w:r>
      <w:r w:rsidR="003F10A8">
        <w:rPr>
          <w:rFonts w:ascii="Arial" w:hAnsi="Arial" w:cs="Arial"/>
        </w:rPr>
        <w:t xml:space="preserve">utual aid runs to </w:t>
      </w:r>
      <w:r>
        <w:rPr>
          <w:rFonts w:ascii="Arial" w:hAnsi="Arial" w:cs="Arial"/>
        </w:rPr>
        <w:t>Bear Lake (structure fire, possible building fire cancelled</w:t>
      </w:r>
      <w:r w:rsidR="00561D28">
        <w:rPr>
          <w:rFonts w:ascii="Arial" w:hAnsi="Arial" w:cs="Arial"/>
        </w:rPr>
        <w:t>), 1</w:t>
      </w:r>
      <w:r w:rsidR="003F10A8">
        <w:rPr>
          <w:rFonts w:ascii="Arial" w:hAnsi="Arial" w:cs="Arial"/>
        </w:rPr>
        <w:t xml:space="preserve"> mutual aid to </w:t>
      </w:r>
      <w:r>
        <w:rPr>
          <w:rFonts w:ascii="Arial" w:hAnsi="Arial" w:cs="Arial"/>
        </w:rPr>
        <w:t>Kalkaska (</w:t>
      </w:r>
      <w:r w:rsidR="003F10A8">
        <w:rPr>
          <w:rFonts w:ascii="Arial" w:hAnsi="Arial" w:cs="Arial"/>
        </w:rPr>
        <w:t>possible house fire</w:t>
      </w:r>
      <w:r>
        <w:rPr>
          <w:rFonts w:ascii="Arial" w:hAnsi="Arial" w:cs="Arial"/>
        </w:rPr>
        <w:t>)</w:t>
      </w:r>
      <w:r w:rsidR="003F10A8">
        <w:rPr>
          <w:rFonts w:ascii="Arial" w:hAnsi="Arial" w:cs="Arial"/>
        </w:rPr>
        <w:t xml:space="preserve">. </w:t>
      </w:r>
      <w:r>
        <w:rPr>
          <w:rFonts w:ascii="Arial" w:hAnsi="Arial" w:cs="Arial"/>
        </w:rPr>
        <w:t xml:space="preserve">March MABAS activation update: The State is trying to get the Federal Government to declare a disaster as </w:t>
      </w:r>
      <w:r w:rsidR="00561D28">
        <w:rPr>
          <w:rFonts w:ascii="Arial" w:hAnsi="Arial" w:cs="Arial"/>
        </w:rPr>
        <w:t>they did.</w:t>
      </w:r>
    </w:p>
    <w:p w14:paraId="1ED5AACF" w14:textId="36CD20DE" w:rsidR="007D3B22" w:rsidRDefault="00565151" w:rsidP="007D3B22">
      <w:pPr>
        <w:pStyle w:val="ListParagraph"/>
        <w:numPr>
          <w:ilvl w:val="2"/>
          <w:numId w:val="27"/>
        </w:numPr>
        <w:ind w:right="-90"/>
        <w:rPr>
          <w:rFonts w:ascii="Arial" w:hAnsi="Arial" w:cs="Arial"/>
        </w:rPr>
      </w:pPr>
      <w:r>
        <w:rPr>
          <w:rFonts w:ascii="Arial" w:hAnsi="Arial" w:cs="Arial"/>
        </w:rPr>
        <w:t xml:space="preserve">Jeff and Jack </w:t>
      </w:r>
      <w:r w:rsidR="00561D28">
        <w:rPr>
          <w:rFonts w:ascii="Arial" w:hAnsi="Arial" w:cs="Arial"/>
        </w:rPr>
        <w:t>are now certified</w:t>
      </w:r>
      <w:r>
        <w:rPr>
          <w:rFonts w:ascii="Arial" w:hAnsi="Arial" w:cs="Arial"/>
        </w:rPr>
        <w:t xml:space="preserve"> </w:t>
      </w:r>
      <w:r w:rsidR="007D3B22">
        <w:rPr>
          <w:rFonts w:ascii="Arial" w:hAnsi="Arial" w:cs="Arial"/>
        </w:rPr>
        <w:t>Firefighter I and II with Haz mat</w:t>
      </w:r>
      <w:r w:rsidR="00F51747">
        <w:rPr>
          <w:rFonts w:ascii="Arial" w:hAnsi="Arial" w:cs="Arial"/>
        </w:rPr>
        <w:t xml:space="preserve">. </w:t>
      </w:r>
      <w:r w:rsidR="00561D28">
        <w:rPr>
          <w:rFonts w:ascii="Arial" w:hAnsi="Arial" w:cs="Arial"/>
        </w:rPr>
        <w:t xml:space="preserve">Rick Marcinkus passed the test is also </w:t>
      </w:r>
      <w:r w:rsidR="00561D28">
        <w:rPr>
          <w:rFonts w:ascii="Arial" w:hAnsi="Arial" w:cs="Arial"/>
        </w:rPr>
        <w:t>certified Firefighter I and II with Haz mat</w:t>
      </w:r>
      <w:r w:rsidR="00561D28">
        <w:rPr>
          <w:rFonts w:ascii="Arial" w:hAnsi="Arial" w:cs="Arial"/>
        </w:rPr>
        <w:t>. Congratulations to all for their hard work and dedication to the department.</w:t>
      </w:r>
    </w:p>
    <w:p w14:paraId="55669C97" w14:textId="18890313" w:rsidR="00EA5519" w:rsidRDefault="00EA5519" w:rsidP="005F5CBF">
      <w:pPr>
        <w:pStyle w:val="ListParagraph"/>
        <w:numPr>
          <w:ilvl w:val="2"/>
          <w:numId w:val="27"/>
        </w:numPr>
        <w:ind w:right="-90"/>
        <w:rPr>
          <w:rFonts w:ascii="Arial" w:hAnsi="Arial" w:cs="Arial"/>
        </w:rPr>
      </w:pPr>
      <w:r w:rsidRPr="00EA5519">
        <w:rPr>
          <w:rFonts w:ascii="Arial" w:hAnsi="Arial" w:cs="Arial"/>
        </w:rPr>
        <w:t xml:space="preserve">Grants: 1) </w:t>
      </w:r>
      <w:r w:rsidR="00581176" w:rsidRPr="00EA5519">
        <w:rPr>
          <w:rFonts w:ascii="Arial" w:hAnsi="Arial" w:cs="Arial"/>
        </w:rPr>
        <w:t>AFG grant</w:t>
      </w:r>
      <w:r w:rsidR="00F51747">
        <w:rPr>
          <w:rFonts w:ascii="Arial" w:hAnsi="Arial" w:cs="Arial"/>
        </w:rPr>
        <w:t xml:space="preserve"> </w:t>
      </w:r>
      <w:r w:rsidR="004F2884">
        <w:rPr>
          <w:rFonts w:ascii="Arial" w:hAnsi="Arial" w:cs="Arial"/>
        </w:rPr>
        <w:t>was</w:t>
      </w:r>
      <w:r w:rsidR="00F51747">
        <w:rPr>
          <w:rFonts w:ascii="Arial" w:hAnsi="Arial" w:cs="Arial"/>
        </w:rPr>
        <w:t xml:space="preserve"> turned in for</w:t>
      </w:r>
      <w:r w:rsidR="00581176" w:rsidRPr="00EA5519">
        <w:rPr>
          <w:rFonts w:ascii="Arial" w:hAnsi="Arial" w:cs="Arial"/>
        </w:rPr>
        <w:t xml:space="preserve"> </w:t>
      </w:r>
      <w:r w:rsidR="005F5CBF">
        <w:rPr>
          <w:rFonts w:ascii="Arial" w:hAnsi="Arial" w:cs="Arial"/>
        </w:rPr>
        <w:t>131</w:t>
      </w:r>
      <w:r w:rsidR="00993BBC">
        <w:rPr>
          <w:rFonts w:ascii="Arial" w:hAnsi="Arial" w:cs="Arial"/>
        </w:rPr>
        <w:t>-</w:t>
      </w:r>
      <w:r w:rsidR="008E4B85" w:rsidRPr="00EA5519">
        <w:rPr>
          <w:rFonts w:ascii="Arial" w:hAnsi="Arial" w:cs="Arial"/>
        </w:rPr>
        <w:t>800</w:t>
      </w:r>
      <w:r w:rsidR="005F5CBF">
        <w:rPr>
          <w:rFonts w:ascii="Arial" w:hAnsi="Arial" w:cs="Arial"/>
        </w:rPr>
        <w:t xml:space="preserve"> MH</w:t>
      </w:r>
      <w:r w:rsidR="008E4B85" w:rsidRPr="00EA5519">
        <w:rPr>
          <w:rFonts w:ascii="Arial" w:hAnsi="Arial" w:cs="Arial"/>
        </w:rPr>
        <w:t>z portable radios</w:t>
      </w:r>
      <w:r w:rsidR="005F5CBF">
        <w:rPr>
          <w:rFonts w:ascii="Arial" w:hAnsi="Arial" w:cs="Arial"/>
        </w:rPr>
        <w:t xml:space="preserve"> (Blue Lake will receive 20)</w:t>
      </w:r>
      <w:r w:rsidR="00561D28">
        <w:rPr>
          <w:rFonts w:ascii="Arial" w:hAnsi="Arial" w:cs="Arial"/>
        </w:rPr>
        <w:t xml:space="preserve"> nothing new to report</w:t>
      </w:r>
      <w:r w:rsidR="005F5CBF">
        <w:rPr>
          <w:rFonts w:ascii="Arial" w:hAnsi="Arial" w:cs="Arial"/>
        </w:rPr>
        <w:t xml:space="preserve">. </w:t>
      </w:r>
      <w:r>
        <w:rPr>
          <w:rFonts w:ascii="Arial" w:hAnsi="Arial" w:cs="Arial"/>
        </w:rPr>
        <w:t>2)</w:t>
      </w:r>
      <w:r w:rsidR="005F5CBF">
        <w:rPr>
          <w:rFonts w:ascii="Arial" w:hAnsi="Arial" w:cs="Arial"/>
        </w:rPr>
        <w:t xml:space="preserve"> Michigan DNR matching grant: </w:t>
      </w:r>
      <w:r w:rsidR="00993BBC">
        <w:rPr>
          <w:rFonts w:ascii="Arial" w:hAnsi="Arial" w:cs="Arial"/>
        </w:rPr>
        <w:t>W</w:t>
      </w:r>
      <w:r w:rsidR="005F5CBF">
        <w:rPr>
          <w:rFonts w:ascii="Arial" w:hAnsi="Arial" w:cs="Arial"/>
        </w:rPr>
        <w:t>ildland gear</w:t>
      </w:r>
      <w:r w:rsidR="00993BBC">
        <w:rPr>
          <w:rFonts w:ascii="Arial" w:hAnsi="Arial" w:cs="Arial"/>
        </w:rPr>
        <w:t xml:space="preserve">, boots ordered, </w:t>
      </w:r>
      <w:r w:rsidR="005F5CBF">
        <w:rPr>
          <w:rFonts w:ascii="Arial" w:hAnsi="Arial" w:cs="Arial"/>
        </w:rPr>
        <w:t>and fire hose</w:t>
      </w:r>
      <w:r w:rsidR="00993BBC">
        <w:rPr>
          <w:rFonts w:ascii="Arial" w:hAnsi="Arial" w:cs="Arial"/>
        </w:rPr>
        <w:t xml:space="preserve"> ordered</w:t>
      </w:r>
      <w:r w:rsidR="005F5CBF">
        <w:rPr>
          <w:rFonts w:ascii="Arial" w:hAnsi="Arial" w:cs="Arial"/>
        </w:rPr>
        <w:t>.</w:t>
      </w:r>
      <w:r w:rsidR="00561D28">
        <w:rPr>
          <w:rFonts w:ascii="Arial" w:hAnsi="Arial" w:cs="Arial"/>
        </w:rPr>
        <w:t xml:space="preserve"> Flashlights have arrived and were distributed.</w:t>
      </w:r>
      <w:r w:rsidR="00F63A67">
        <w:rPr>
          <w:rFonts w:ascii="Arial" w:hAnsi="Arial" w:cs="Arial"/>
        </w:rPr>
        <w:t xml:space="preserve"> </w:t>
      </w:r>
      <w:r w:rsidR="00993BBC">
        <w:rPr>
          <w:rFonts w:ascii="Arial" w:hAnsi="Arial" w:cs="Arial"/>
        </w:rPr>
        <w:t>Ti</w:t>
      </w:r>
      <w:r w:rsidR="00F63A67">
        <w:rPr>
          <w:rFonts w:ascii="Arial" w:hAnsi="Arial" w:cs="Arial"/>
        </w:rPr>
        <w:t>melines</w:t>
      </w:r>
      <w:r w:rsidR="00993BBC">
        <w:rPr>
          <w:rFonts w:ascii="Arial" w:hAnsi="Arial" w:cs="Arial"/>
        </w:rPr>
        <w:t>:</w:t>
      </w:r>
      <w:r w:rsidR="00F63A67">
        <w:rPr>
          <w:rFonts w:ascii="Arial" w:hAnsi="Arial" w:cs="Arial"/>
        </w:rPr>
        <w:t xml:space="preserve"> Grant expires August 1, 2025. Invoices and payment verification is due on September 1, 2025.</w:t>
      </w:r>
      <w:r w:rsidR="00F51747">
        <w:rPr>
          <w:rFonts w:ascii="Arial" w:hAnsi="Arial" w:cs="Arial"/>
        </w:rPr>
        <w:t xml:space="preserve"> TransCanada grant for $10,000 </w:t>
      </w:r>
      <w:r w:rsidR="004F2884">
        <w:rPr>
          <w:rFonts w:ascii="Arial" w:hAnsi="Arial" w:cs="Arial"/>
        </w:rPr>
        <w:t>was</w:t>
      </w:r>
      <w:r w:rsidR="00F51747">
        <w:rPr>
          <w:rFonts w:ascii="Arial" w:hAnsi="Arial" w:cs="Arial"/>
        </w:rPr>
        <w:t xml:space="preserve"> </w:t>
      </w:r>
      <w:r w:rsidR="00561D28">
        <w:rPr>
          <w:rFonts w:ascii="Arial" w:hAnsi="Arial" w:cs="Arial"/>
        </w:rPr>
        <w:t>completed. Nothing new to report.</w:t>
      </w:r>
    </w:p>
    <w:p w14:paraId="26839D9A" w14:textId="78D35AB5" w:rsidR="00561D28" w:rsidRPr="00EA5519" w:rsidRDefault="00561D28" w:rsidP="005F5CBF">
      <w:pPr>
        <w:pStyle w:val="ListParagraph"/>
        <w:numPr>
          <w:ilvl w:val="2"/>
          <w:numId w:val="27"/>
        </w:numPr>
        <w:ind w:right="-90"/>
        <w:rPr>
          <w:rFonts w:ascii="Arial" w:hAnsi="Arial" w:cs="Arial"/>
        </w:rPr>
      </w:pPr>
      <w:r>
        <w:rPr>
          <w:rFonts w:ascii="Arial" w:hAnsi="Arial" w:cs="Arial"/>
        </w:rPr>
        <w:t>House fire on Seminole Trail: a quick response and attack from our department knocked the fire down. With the arrival of personnel and equipment from mutual aid companies, roof operations were able to begin right away limiting the damage to the structure. Job well done by all.</w:t>
      </w:r>
    </w:p>
    <w:p w14:paraId="62FCC2C1" w14:textId="58812E1C" w:rsidR="007D3B22" w:rsidRDefault="007D3B22" w:rsidP="007D3B22">
      <w:pPr>
        <w:pStyle w:val="ListParagraph"/>
        <w:numPr>
          <w:ilvl w:val="2"/>
          <w:numId w:val="27"/>
        </w:numPr>
        <w:ind w:right="-90"/>
        <w:rPr>
          <w:rFonts w:ascii="Arial" w:hAnsi="Arial" w:cs="Arial"/>
        </w:rPr>
      </w:pPr>
      <w:r>
        <w:rPr>
          <w:rFonts w:ascii="Arial" w:hAnsi="Arial" w:cs="Arial"/>
        </w:rPr>
        <w:t xml:space="preserve">Training: Truck checks, </w:t>
      </w:r>
      <w:r w:rsidR="00F51747">
        <w:rPr>
          <w:rFonts w:ascii="Arial" w:hAnsi="Arial" w:cs="Arial"/>
        </w:rPr>
        <w:t xml:space="preserve">pump operations, </w:t>
      </w:r>
      <w:r w:rsidR="00561D28">
        <w:rPr>
          <w:rFonts w:ascii="Arial" w:hAnsi="Arial" w:cs="Arial"/>
        </w:rPr>
        <w:t>and SCBA.</w:t>
      </w:r>
    </w:p>
    <w:p w14:paraId="15C83E75" w14:textId="30E3350F" w:rsidR="007D3B22" w:rsidRDefault="007D3B22" w:rsidP="007D3B22">
      <w:pPr>
        <w:pStyle w:val="ListParagraph"/>
        <w:numPr>
          <w:ilvl w:val="2"/>
          <w:numId w:val="27"/>
        </w:numPr>
        <w:ind w:right="-90"/>
        <w:rPr>
          <w:rFonts w:ascii="Arial" w:hAnsi="Arial" w:cs="Arial"/>
        </w:rPr>
      </w:pPr>
      <w:r>
        <w:rPr>
          <w:rFonts w:ascii="Arial" w:hAnsi="Arial" w:cs="Arial"/>
        </w:rPr>
        <w:t xml:space="preserve">Truck/Equipment maintenance: </w:t>
      </w:r>
      <w:r w:rsidR="00225987">
        <w:rPr>
          <w:rFonts w:ascii="Arial" w:hAnsi="Arial" w:cs="Arial"/>
        </w:rPr>
        <w:t>none for the month</w:t>
      </w:r>
    </w:p>
    <w:p w14:paraId="4F79D2D3" w14:textId="3C7E434A" w:rsidR="00225987" w:rsidRDefault="00561D28" w:rsidP="00C24DFE">
      <w:pPr>
        <w:pStyle w:val="ListParagraph"/>
        <w:numPr>
          <w:ilvl w:val="2"/>
          <w:numId w:val="27"/>
        </w:numPr>
        <w:ind w:right="-90"/>
        <w:rPr>
          <w:rFonts w:ascii="Arial" w:hAnsi="Arial" w:cs="Arial"/>
        </w:rPr>
      </w:pPr>
      <w:r>
        <w:rPr>
          <w:rFonts w:ascii="Arial" w:hAnsi="Arial" w:cs="Arial"/>
        </w:rPr>
        <w:t>The radio tower shed need</w:t>
      </w:r>
      <w:r w:rsidR="006C0D29">
        <w:rPr>
          <w:rFonts w:ascii="Arial" w:hAnsi="Arial" w:cs="Arial"/>
        </w:rPr>
        <w:t>s</w:t>
      </w:r>
      <w:r>
        <w:rPr>
          <w:rFonts w:ascii="Arial" w:hAnsi="Arial" w:cs="Arial"/>
        </w:rPr>
        <w:t xml:space="preserve"> repair. </w:t>
      </w:r>
      <w:proofErr w:type="gramStart"/>
      <w:r>
        <w:rPr>
          <w:rFonts w:ascii="Arial" w:hAnsi="Arial" w:cs="Arial"/>
        </w:rPr>
        <w:t>Chief</w:t>
      </w:r>
      <w:proofErr w:type="gramEnd"/>
      <w:r>
        <w:rPr>
          <w:rFonts w:ascii="Arial" w:hAnsi="Arial" w:cs="Arial"/>
        </w:rPr>
        <w:t xml:space="preserve"> will get a couple of bids. </w:t>
      </w:r>
      <w:r w:rsidR="006C0D29">
        <w:rPr>
          <w:rFonts w:ascii="Arial" w:hAnsi="Arial" w:cs="Arial"/>
        </w:rPr>
        <w:t xml:space="preserve">Is it possible to use tower rent funds to fund the repairs? </w:t>
      </w:r>
    </w:p>
    <w:p w14:paraId="333CBF94" w14:textId="2D6808CA" w:rsidR="006C0D29" w:rsidRPr="00225987" w:rsidRDefault="006C0D29" w:rsidP="00C24DFE">
      <w:pPr>
        <w:pStyle w:val="ListParagraph"/>
        <w:numPr>
          <w:ilvl w:val="2"/>
          <w:numId w:val="27"/>
        </w:numPr>
        <w:ind w:right="-90"/>
        <w:rPr>
          <w:rFonts w:ascii="Arial" w:hAnsi="Arial" w:cs="Arial"/>
        </w:rPr>
      </w:pPr>
      <w:r>
        <w:rPr>
          <w:rFonts w:ascii="Arial" w:hAnsi="Arial" w:cs="Arial"/>
        </w:rPr>
        <w:t xml:space="preserve">Working on bids to replace all equipment. New engines will be getting more expensive by $80,000. Right now, Fouts has 120 trucks with current engines selling for about $699,000. Fouts believes all 120 will be sold by years end. </w:t>
      </w:r>
    </w:p>
    <w:p w14:paraId="78765AEF" w14:textId="1F50C824" w:rsidR="001E6F3D" w:rsidRDefault="00225987" w:rsidP="00225987">
      <w:pPr>
        <w:pStyle w:val="ListParagraph"/>
        <w:numPr>
          <w:ilvl w:val="1"/>
          <w:numId w:val="27"/>
        </w:numPr>
        <w:ind w:right="-90"/>
        <w:rPr>
          <w:rFonts w:ascii="Arial" w:hAnsi="Arial" w:cs="Arial"/>
        </w:rPr>
      </w:pPr>
      <w:r>
        <w:rPr>
          <w:rFonts w:ascii="Arial" w:hAnsi="Arial" w:cs="Arial"/>
        </w:rPr>
        <w:t xml:space="preserve">Planning Commission – Brozovich </w:t>
      </w:r>
      <w:r w:rsidR="006C0D29">
        <w:rPr>
          <w:rFonts w:ascii="Arial" w:hAnsi="Arial" w:cs="Arial"/>
        </w:rPr>
        <w:t>– no meeting</w:t>
      </w:r>
    </w:p>
    <w:p w14:paraId="374EC683" w14:textId="101FFD81" w:rsidR="00A86CFD" w:rsidRDefault="00A86CFD" w:rsidP="009072DF">
      <w:pPr>
        <w:pStyle w:val="ListParagraph"/>
        <w:numPr>
          <w:ilvl w:val="1"/>
          <w:numId w:val="27"/>
        </w:numPr>
        <w:ind w:right="-90"/>
        <w:rPr>
          <w:rFonts w:ascii="Arial" w:hAnsi="Arial" w:cs="Arial"/>
        </w:rPr>
      </w:pPr>
      <w:r>
        <w:rPr>
          <w:rFonts w:ascii="Arial" w:hAnsi="Arial" w:cs="Arial"/>
        </w:rPr>
        <w:t>Zoning Board of Appeals – Buttermore</w:t>
      </w:r>
      <w:r w:rsidR="006C0D29">
        <w:rPr>
          <w:rFonts w:ascii="Arial" w:hAnsi="Arial" w:cs="Arial"/>
        </w:rPr>
        <w:t xml:space="preserve"> – no meeting</w:t>
      </w:r>
    </w:p>
    <w:p w14:paraId="4F234528" w14:textId="6E173E17" w:rsidR="00604504" w:rsidRDefault="00225987" w:rsidP="00604504">
      <w:pPr>
        <w:pStyle w:val="ListParagraph"/>
        <w:numPr>
          <w:ilvl w:val="2"/>
          <w:numId w:val="27"/>
        </w:numPr>
        <w:ind w:right="-90"/>
        <w:rPr>
          <w:rFonts w:ascii="Arial" w:hAnsi="Arial" w:cs="Arial"/>
        </w:rPr>
      </w:pPr>
      <w:r>
        <w:rPr>
          <w:rFonts w:ascii="Arial" w:hAnsi="Arial" w:cs="Arial"/>
        </w:rPr>
        <w:t>Open ZBA seat status – still open</w:t>
      </w:r>
      <w:r w:rsidR="004A2E08">
        <w:rPr>
          <w:rFonts w:ascii="Arial" w:hAnsi="Arial" w:cs="Arial"/>
        </w:rPr>
        <w:t>, must be registered voter in the township.</w:t>
      </w:r>
    </w:p>
    <w:p w14:paraId="0DAF2515" w14:textId="56ED1EFE" w:rsidR="00467167" w:rsidRDefault="00467167" w:rsidP="00467167">
      <w:pPr>
        <w:pStyle w:val="ListParagraph"/>
        <w:numPr>
          <w:ilvl w:val="1"/>
          <w:numId w:val="27"/>
        </w:numPr>
        <w:ind w:right="-90"/>
        <w:rPr>
          <w:rFonts w:ascii="Arial" w:hAnsi="Arial" w:cs="Arial"/>
        </w:rPr>
      </w:pPr>
      <w:r>
        <w:rPr>
          <w:rFonts w:ascii="Arial" w:hAnsi="Arial" w:cs="Arial"/>
        </w:rPr>
        <w:t xml:space="preserve">Zoning Administrator – </w:t>
      </w:r>
      <w:r w:rsidR="002336BA">
        <w:rPr>
          <w:rFonts w:ascii="Arial" w:hAnsi="Arial" w:cs="Arial"/>
        </w:rPr>
        <w:t>Fletemier</w:t>
      </w:r>
    </w:p>
    <w:p w14:paraId="132E5BCA" w14:textId="0AF823F1" w:rsidR="00467167" w:rsidRDefault="006C0D29" w:rsidP="00467167">
      <w:pPr>
        <w:pStyle w:val="ListParagraph"/>
        <w:numPr>
          <w:ilvl w:val="2"/>
          <w:numId w:val="27"/>
        </w:numPr>
        <w:ind w:right="-90"/>
        <w:rPr>
          <w:rFonts w:ascii="Arial" w:hAnsi="Arial" w:cs="Arial"/>
        </w:rPr>
      </w:pPr>
      <w:r>
        <w:rPr>
          <w:rFonts w:ascii="Arial" w:hAnsi="Arial" w:cs="Arial"/>
        </w:rPr>
        <w:t>Open/Active:</w:t>
      </w:r>
      <w:r w:rsidR="00911298">
        <w:rPr>
          <w:rFonts w:ascii="Arial" w:hAnsi="Arial" w:cs="Arial"/>
        </w:rPr>
        <w:t xml:space="preserve"> </w:t>
      </w:r>
      <w:r>
        <w:rPr>
          <w:rFonts w:ascii="Arial" w:hAnsi="Arial" w:cs="Arial"/>
        </w:rPr>
        <w:t>30</w:t>
      </w:r>
      <w:r w:rsidR="00911298">
        <w:rPr>
          <w:rFonts w:ascii="Arial" w:hAnsi="Arial" w:cs="Arial"/>
        </w:rPr>
        <w:t xml:space="preserve"> open or active. </w:t>
      </w:r>
      <w:r>
        <w:rPr>
          <w:rFonts w:ascii="Arial" w:hAnsi="Arial" w:cs="Arial"/>
        </w:rPr>
        <w:t>All prior holds have been cleared. 4 new permits issued.</w:t>
      </w:r>
    </w:p>
    <w:p w14:paraId="63DC8BEF" w14:textId="24186385" w:rsidR="00E83228" w:rsidRDefault="00AF6BD8" w:rsidP="00467167">
      <w:pPr>
        <w:pStyle w:val="ListParagraph"/>
        <w:numPr>
          <w:ilvl w:val="2"/>
          <w:numId w:val="27"/>
        </w:numPr>
        <w:ind w:right="-90"/>
        <w:rPr>
          <w:rFonts w:ascii="Arial" w:hAnsi="Arial" w:cs="Arial"/>
        </w:rPr>
      </w:pPr>
      <w:r>
        <w:rPr>
          <w:rFonts w:ascii="Arial" w:hAnsi="Arial" w:cs="Arial"/>
        </w:rPr>
        <w:t xml:space="preserve">STR’s: </w:t>
      </w:r>
      <w:r w:rsidR="00911298">
        <w:rPr>
          <w:rFonts w:ascii="Arial" w:hAnsi="Arial" w:cs="Arial"/>
        </w:rPr>
        <w:t>2</w:t>
      </w:r>
      <w:r w:rsidR="006C0D29">
        <w:rPr>
          <w:rFonts w:ascii="Arial" w:hAnsi="Arial" w:cs="Arial"/>
        </w:rPr>
        <w:t>2</w:t>
      </w:r>
      <w:r w:rsidR="00911298">
        <w:rPr>
          <w:rFonts w:ascii="Arial" w:hAnsi="Arial" w:cs="Arial"/>
        </w:rPr>
        <w:t xml:space="preserve"> licenses issued, </w:t>
      </w:r>
      <w:r w:rsidR="006C0D29">
        <w:rPr>
          <w:rFonts w:ascii="Arial" w:hAnsi="Arial" w:cs="Arial"/>
        </w:rPr>
        <w:t>1</w:t>
      </w:r>
      <w:r w:rsidR="00911298">
        <w:rPr>
          <w:rFonts w:ascii="Arial" w:hAnsi="Arial" w:cs="Arial"/>
        </w:rPr>
        <w:t xml:space="preserve"> open </w:t>
      </w:r>
      <w:r w:rsidR="006C0D29">
        <w:rPr>
          <w:rFonts w:ascii="Arial" w:hAnsi="Arial" w:cs="Arial"/>
        </w:rPr>
        <w:t xml:space="preserve">at </w:t>
      </w:r>
      <w:r w:rsidR="007A70F3">
        <w:rPr>
          <w:rFonts w:ascii="Arial" w:hAnsi="Arial" w:cs="Arial"/>
        </w:rPr>
        <w:t>customer’s</w:t>
      </w:r>
      <w:r w:rsidR="006C0D29">
        <w:rPr>
          <w:rFonts w:ascii="Arial" w:hAnsi="Arial" w:cs="Arial"/>
        </w:rPr>
        <w:t xml:space="preserve"> request</w:t>
      </w:r>
      <w:r w:rsidR="00911298">
        <w:rPr>
          <w:rFonts w:ascii="Arial" w:hAnsi="Arial" w:cs="Arial"/>
        </w:rPr>
        <w:t xml:space="preserve">. </w:t>
      </w:r>
      <w:r w:rsidR="006C0D29">
        <w:rPr>
          <w:rFonts w:ascii="Arial" w:hAnsi="Arial" w:cs="Arial"/>
        </w:rPr>
        <w:t>15 stopped.</w:t>
      </w:r>
    </w:p>
    <w:p w14:paraId="2A724EEE" w14:textId="0C6B775D" w:rsidR="00911298" w:rsidRDefault="006C0D29" w:rsidP="00467167">
      <w:pPr>
        <w:pStyle w:val="ListParagraph"/>
        <w:numPr>
          <w:ilvl w:val="2"/>
          <w:numId w:val="27"/>
        </w:numPr>
        <w:ind w:right="-90"/>
        <w:rPr>
          <w:rFonts w:ascii="Arial" w:hAnsi="Arial" w:cs="Arial"/>
        </w:rPr>
      </w:pPr>
      <w:r>
        <w:rPr>
          <w:rFonts w:ascii="Arial" w:hAnsi="Arial" w:cs="Arial"/>
        </w:rPr>
        <w:t xml:space="preserve">Complaints: greenbelt, barking dogs, and </w:t>
      </w:r>
      <w:proofErr w:type="gramStart"/>
      <w:r w:rsidR="007A70F3">
        <w:rPr>
          <w:rFonts w:ascii="Arial" w:hAnsi="Arial" w:cs="Arial"/>
        </w:rPr>
        <w:t>blight</w:t>
      </w:r>
      <w:proofErr w:type="gramEnd"/>
      <w:r>
        <w:rPr>
          <w:rFonts w:ascii="Arial" w:hAnsi="Arial" w:cs="Arial"/>
        </w:rPr>
        <w:t>.</w:t>
      </w:r>
    </w:p>
    <w:p w14:paraId="6E887104" w14:textId="2FDC3566" w:rsidR="00E743EC" w:rsidRDefault="00026E15" w:rsidP="00467167">
      <w:pPr>
        <w:pStyle w:val="ListParagraph"/>
        <w:numPr>
          <w:ilvl w:val="2"/>
          <w:numId w:val="27"/>
        </w:numPr>
        <w:ind w:right="-90"/>
        <w:rPr>
          <w:rFonts w:ascii="Arial" w:hAnsi="Arial" w:cs="Arial"/>
        </w:rPr>
      </w:pPr>
      <w:r>
        <w:rPr>
          <w:rFonts w:ascii="Arial" w:hAnsi="Arial" w:cs="Arial"/>
        </w:rPr>
        <w:t xml:space="preserve">Asked PC to review method to measure greenbelt and lake setbacks when a bluff exists. Historically it has been up and over but </w:t>
      </w:r>
      <w:proofErr w:type="gramStart"/>
      <w:r>
        <w:rPr>
          <w:rFonts w:ascii="Arial" w:hAnsi="Arial" w:cs="Arial"/>
        </w:rPr>
        <w:t>need</w:t>
      </w:r>
      <w:proofErr w:type="gramEnd"/>
      <w:r>
        <w:rPr>
          <w:rFonts w:ascii="Arial" w:hAnsi="Arial" w:cs="Arial"/>
        </w:rPr>
        <w:t xml:space="preserve"> documentation.</w:t>
      </w:r>
    </w:p>
    <w:p w14:paraId="077563E4" w14:textId="0B6AF16F" w:rsidR="007A70F3" w:rsidRDefault="007A70F3" w:rsidP="00B87299">
      <w:pPr>
        <w:pStyle w:val="ListParagraph"/>
        <w:numPr>
          <w:ilvl w:val="2"/>
          <w:numId w:val="27"/>
        </w:numPr>
        <w:ind w:right="-90"/>
        <w:rPr>
          <w:rFonts w:ascii="Arial" w:hAnsi="Arial" w:cs="Arial"/>
        </w:rPr>
      </w:pPr>
      <w:r>
        <w:rPr>
          <w:rFonts w:ascii="Arial" w:hAnsi="Arial" w:cs="Arial"/>
          <w:b/>
          <w:bCs/>
        </w:rPr>
        <w:t xml:space="preserve">Motion </w:t>
      </w:r>
      <w:r>
        <w:rPr>
          <w:rFonts w:ascii="Arial" w:hAnsi="Arial" w:cs="Arial"/>
        </w:rPr>
        <w:t>by Nichol to pay ZA salary to Acting ZA, supported by Shoemaker. Roll call: Nichol, Shoemaker, Almose, and Brozovich all yes. Motion carried</w:t>
      </w:r>
    </w:p>
    <w:p w14:paraId="6E7E5AED" w14:textId="56AEB57D" w:rsidR="00077ECD" w:rsidRPr="00911298" w:rsidRDefault="00911298" w:rsidP="00B87299">
      <w:pPr>
        <w:pStyle w:val="ListParagraph"/>
        <w:numPr>
          <w:ilvl w:val="2"/>
          <w:numId w:val="27"/>
        </w:numPr>
        <w:ind w:right="-90"/>
        <w:rPr>
          <w:rFonts w:ascii="Arial" w:hAnsi="Arial" w:cs="Arial"/>
        </w:rPr>
      </w:pPr>
      <w:r w:rsidRPr="00911298">
        <w:rPr>
          <w:rFonts w:ascii="Arial" w:hAnsi="Arial" w:cs="Arial"/>
        </w:rPr>
        <w:t xml:space="preserve">Old Business: </w:t>
      </w:r>
      <w:r w:rsidR="00E83228" w:rsidRPr="00911298">
        <w:rPr>
          <w:rFonts w:ascii="Arial" w:hAnsi="Arial" w:cs="Arial"/>
        </w:rPr>
        <w:t>Modernizing permits forms and system.</w:t>
      </w:r>
      <w:r w:rsidR="00611A6B" w:rsidRPr="00911298">
        <w:rPr>
          <w:rFonts w:ascii="Arial" w:hAnsi="Arial" w:cs="Arial"/>
        </w:rPr>
        <w:t xml:space="preserve"> </w:t>
      </w:r>
      <w:r w:rsidR="00077ECD" w:rsidRPr="00911298">
        <w:rPr>
          <w:rFonts w:ascii="Arial" w:hAnsi="Arial" w:cs="Arial"/>
        </w:rPr>
        <w:t>How to</w:t>
      </w:r>
      <w:r w:rsidR="00E83228" w:rsidRPr="00911298">
        <w:rPr>
          <w:rFonts w:ascii="Arial" w:hAnsi="Arial" w:cs="Arial"/>
        </w:rPr>
        <w:t xml:space="preserve"> guide </w:t>
      </w:r>
      <w:proofErr w:type="gramStart"/>
      <w:r w:rsidR="00E83228" w:rsidRPr="00911298">
        <w:rPr>
          <w:rFonts w:ascii="Arial" w:hAnsi="Arial" w:cs="Arial"/>
        </w:rPr>
        <w:t>for</w:t>
      </w:r>
      <w:proofErr w:type="gramEnd"/>
      <w:r w:rsidR="00E83228" w:rsidRPr="00911298">
        <w:rPr>
          <w:rFonts w:ascii="Arial" w:hAnsi="Arial" w:cs="Arial"/>
        </w:rPr>
        <w:t xml:space="preserve"> permit process.</w:t>
      </w:r>
    </w:p>
    <w:p w14:paraId="04CBA04D" w14:textId="511E4E8D" w:rsidR="00A763EF" w:rsidRDefault="00A763EF" w:rsidP="00A763EF">
      <w:pPr>
        <w:pStyle w:val="ListParagraph"/>
        <w:numPr>
          <w:ilvl w:val="1"/>
          <w:numId w:val="27"/>
        </w:numPr>
        <w:ind w:right="-90"/>
        <w:rPr>
          <w:rFonts w:ascii="Arial" w:hAnsi="Arial" w:cs="Arial"/>
        </w:rPr>
      </w:pPr>
      <w:r w:rsidRPr="00200B72">
        <w:rPr>
          <w:rFonts w:ascii="Arial" w:hAnsi="Arial" w:cs="Arial"/>
        </w:rPr>
        <w:lastRenderedPageBreak/>
        <w:t>Hospital Report – Nichol</w:t>
      </w:r>
      <w:r w:rsidR="00026E15">
        <w:rPr>
          <w:rFonts w:ascii="Arial" w:hAnsi="Arial" w:cs="Arial"/>
        </w:rPr>
        <w:t>: see Connie Farrier under Correspondence and Guests</w:t>
      </w:r>
    </w:p>
    <w:p w14:paraId="6580380B" w14:textId="7FFA037F" w:rsidR="000359EB" w:rsidRDefault="000359EB" w:rsidP="000359EB">
      <w:pPr>
        <w:pStyle w:val="ListParagraph"/>
        <w:numPr>
          <w:ilvl w:val="1"/>
          <w:numId w:val="27"/>
        </w:numPr>
        <w:ind w:right="-90"/>
        <w:rPr>
          <w:rFonts w:ascii="Arial" w:hAnsi="Arial" w:cs="Arial"/>
        </w:rPr>
      </w:pPr>
      <w:r>
        <w:rPr>
          <w:rFonts w:ascii="Arial" w:hAnsi="Arial" w:cs="Arial"/>
        </w:rPr>
        <w:t>Road Committee Report – Shoemaker</w:t>
      </w:r>
    </w:p>
    <w:p w14:paraId="1C06112B" w14:textId="6DCEE35B" w:rsidR="00294750" w:rsidRDefault="0061073A" w:rsidP="00AE07E7">
      <w:pPr>
        <w:pStyle w:val="ListParagraph"/>
        <w:numPr>
          <w:ilvl w:val="2"/>
          <w:numId w:val="27"/>
        </w:numPr>
        <w:ind w:right="-90"/>
        <w:rPr>
          <w:rFonts w:ascii="Arial" w:hAnsi="Arial" w:cs="Arial"/>
        </w:rPr>
      </w:pPr>
      <w:proofErr w:type="gramStart"/>
      <w:r>
        <w:rPr>
          <w:rFonts w:ascii="Arial" w:hAnsi="Arial" w:cs="Arial"/>
        </w:rPr>
        <w:t>Chip</w:t>
      </w:r>
      <w:proofErr w:type="gramEnd"/>
      <w:r>
        <w:rPr>
          <w:rFonts w:ascii="Arial" w:hAnsi="Arial" w:cs="Arial"/>
        </w:rPr>
        <w:t xml:space="preserve"> seal should be done by June 1</w:t>
      </w:r>
      <w:r w:rsidRPr="0061073A">
        <w:rPr>
          <w:rFonts w:ascii="Arial" w:hAnsi="Arial" w:cs="Arial"/>
          <w:vertAlign w:val="superscript"/>
        </w:rPr>
        <w:t>st</w:t>
      </w:r>
      <w:r>
        <w:rPr>
          <w:rFonts w:ascii="Arial" w:hAnsi="Arial" w:cs="Arial"/>
        </w:rPr>
        <w:t xml:space="preserve">. </w:t>
      </w:r>
      <w:r w:rsidR="00026E15">
        <w:rPr>
          <w:rFonts w:ascii="Arial" w:hAnsi="Arial" w:cs="Arial"/>
        </w:rPr>
        <w:t>Waiting on information from Rogers about snowmobile crossing.</w:t>
      </w:r>
    </w:p>
    <w:p w14:paraId="2B9CA3F1" w14:textId="77777777" w:rsidR="0045511E" w:rsidRPr="008E4C27" w:rsidRDefault="00294750" w:rsidP="00DF37F1">
      <w:pPr>
        <w:numPr>
          <w:ilvl w:val="0"/>
          <w:numId w:val="27"/>
        </w:numPr>
        <w:tabs>
          <w:tab w:val="left" w:pos="-1440"/>
        </w:tabs>
        <w:ind w:right="-90"/>
        <w:rPr>
          <w:rFonts w:ascii="Arial" w:hAnsi="Arial" w:cs="Arial"/>
          <w:color w:val="000000"/>
        </w:rPr>
      </w:pPr>
      <w:r w:rsidRPr="0045511E">
        <w:rPr>
          <w:rFonts w:ascii="Arial" w:hAnsi="Arial" w:cs="Arial"/>
          <w:bCs/>
          <w:color w:val="000000"/>
        </w:rPr>
        <w:t>Board Member Comments and Input</w:t>
      </w:r>
      <w:r w:rsidR="001A3ABF" w:rsidRPr="0045511E">
        <w:rPr>
          <w:rFonts w:ascii="Arial" w:hAnsi="Arial" w:cs="Arial"/>
          <w:bCs/>
          <w:color w:val="000000"/>
        </w:rPr>
        <w:t xml:space="preserve"> – </w:t>
      </w:r>
    </w:p>
    <w:p w14:paraId="2304D727" w14:textId="4CCE6977" w:rsidR="00DF79A2" w:rsidRPr="005F2B4B" w:rsidRDefault="00E22173" w:rsidP="008E2A60">
      <w:pPr>
        <w:pStyle w:val="ListParagraph"/>
        <w:numPr>
          <w:ilvl w:val="0"/>
          <w:numId w:val="27"/>
        </w:numPr>
        <w:tabs>
          <w:tab w:val="left" w:pos="-1440"/>
          <w:tab w:val="left" w:pos="-720"/>
          <w:tab w:val="left" w:pos="0"/>
          <w:tab w:val="left" w:pos="1440"/>
          <w:tab w:val="right" w:pos="11160"/>
        </w:tabs>
        <w:ind w:right="-90"/>
        <w:rPr>
          <w:rFonts w:ascii="Arial" w:hAnsi="Arial" w:cs="Arial"/>
          <w:color w:val="000000"/>
        </w:rPr>
      </w:pPr>
      <w:r>
        <w:rPr>
          <w:rFonts w:ascii="Arial" w:hAnsi="Arial" w:cs="Arial"/>
          <w:bCs/>
          <w:color w:val="000000"/>
        </w:rPr>
        <w:t>Old</w:t>
      </w:r>
      <w:r w:rsidR="00DF79A2">
        <w:rPr>
          <w:rFonts w:ascii="Arial" w:hAnsi="Arial" w:cs="Arial"/>
          <w:bCs/>
          <w:color w:val="000000"/>
        </w:rPr>
        <w:t xml:space="preserve"> Business </w:t>
      </w:r>
    </w:p>
    <w:p w14:paraId="07493AEF" w14:textId="5EA65A1D" w:rsidR="00613311" w:rsidRDefault="00613311" w:rsidP="00511B57">
      <w:pPr>
        <w:pStyle w:val="ListParagraph"/>
        <w:numPr>
          <w:ilvl w:val="1"/>
          <w:numId w:val="27"/>
        </w:numPr>
        <w:tabs>
          <w:tab w:val="left" w:pos="-1440"/>
          <w:tab w:val="left" w:pos="-720"/>
          <w:tab w:val="left" w:pos="0"/>
          <w:tab w:val="right" w:pos="11160"/>
        </w:tabs>
        <w:ind w:right="-90"/>
        <w:rPr>
          <w:rFonts w:ascii="Arial" w:hAnsi="Arial" w:cs="Arial"/>
          <w:color w:val="000000"/>
        </w:rPr>
      </w:pPr>
      <w:r>
        <w:rPr>
          <w:rFonts w:ascii="Arial" w:hAnsi="Arial" w:cs="Arial"/>
          <w:color w:val="000000"/>
        </w:rPr>
        <w:t xml:space="preserve">Lawn Bid Review: 2 bids received. </w:t>
      </w:r>
      <w:proofErr w:type="gramStart"/>
      <w:r w:rsidR="00CE5984">
        <w:rPr>
          <w:rFonts w:ascii="Arial" w:hAnsi="Arial" w:cs="Arial"/>
          <w:color w:val="000000"/>
        </w:rPr>
        <w:t>Board</w:t>
      </w:r>
      <w:proofErr w:type="gramEnd"/>
      <w:r w:rsidR="00CE5984">
        <w:rPr>
          <w:rFonts w:ascii="Arial" w:hAnsi="Arial" w:cs="Arial"/>
          <w:color w:val="000000"/>
        </w:rPr>
        <w:t xml:space="preserve"> </w:t>
      </w:r>
      <w:r>
        <w:rPr>
          <w:rFonts w:ascii="Arial" w:hAnsi="Arial" w:cs="Arial"/>
          <w:color w:val="000000"/>
        </w:rPr>
        <w:t>approve</w:t>
      </w:r>
      <w:r w:rsidR="00CE5984">
        <w:rPr>
          <w:rFonts w:ascii="Arial" w:hAnsi="Arial" w:cs="Arial"/>
          <w:color w:val="000000"/>
        </w:rPr>
        <w:t>s</w:t>
      </w:r>
      <w:r>
        <w:rPr>
          <w:rFonts w:ascii="Arial" w:hAnsi="Arial" w:cs="Arial"/>
          <w:color w:val="000000"/>
        </w:rPr>
        <w:t xml:space="preserve"> </w:t>
      </w:r>
      <w:proofErr w:type="gramStart"/>
      <w:r>
        <w:rPr>
          <w:rFonts w:ascii="Arial" w:hAnsi="Arial" w:cs="Arial"/>
          <w:color w:val="000000"/>
        </w:rPr>
        <w:t>Great</w:t>
      </w:r>
      <w:proofErr w:type="gramEnd"/>
      <w:r>
        <w:rPr>
          <w:rFonts w:ascii="Arial" w:hAnsi="Arial" w:cs="Arial"/>
          <w:color w:val="000000"/>
        </w:rPr>
        <w:t xml:space="preserve"> Northern Lawn for mowing, spring and fall clean up. Use True Green for fertilizer (3 times) and Barker Creek for pruning. </w:t>
      </w:r>
      <w:r w:rsidR="00CE5984">
        <w:rPr>
          <w:rFonts w:ascii="Arial" w:hAnsi="Arial" w:cs="Arial"/>
          <w:color w:val="000000"/>
        </w:rPr>
        <w:t>No lawn service for Fire Barn. Fletemier will contact the three providers above.</w:t>
      </w:r>
    </w:p>
    <w:p w14:paraId="56E7C7D1" w14:textId="63B3E446" w:rsidR="00511B57" w:rsidRDefault="00511B57" w:rsidP="00511B57">
      <w:pPr>
        <w:pStyle w:val="ListParagraph"/>
        <w:numPr>
          <w:ilvl w:val="1"/>
          <w:numId w:val="27"/>
        </w:numPr>
        <w:tabs>
          <w:tab w:val="left" w:pos="-1440"/>
          <w:tab w:val="left" w:pos="-720"/>
          <w:tab w:val="left" w:pos="0"/>
          <w:tab w:val="right" w:pos="11160"/>
        </w:tabs>
        <w:ind w:right="-90"/>
        <w:rPr>
          <w:rFonts w:ascii="Arial" w:hAnsi="Arial" w:cs="Arial"/>
          <w:color w:val="000000"/>
        </w:rPr>
      </w:pPr>
      <w:r>
        <w:rPr>
          <w:rFonts w:ascii="Arial" w:hAnsi="Arial" w:cs="Arial"/>
          <w:color w:val="000000"/>
        </w:rPr>
        <w:t>Attorney Change to Bauckham Thall</w:t>
      </w:r>
    </w:p>
    <w:p w14:paraId="14E991D1" w14:textId="0E3845A6" w:rsidR="00511B57" w:rsidRDefault="00511B57" w:rsidP="00511B57">
      <w:pPr>
        <w:pStyle w:val="ListParagraph"/>
        <w:numPr>
          <w:ilvl w:val="2"/>
          <w:numId w:val="27"/>
        </w:numPr>
        <w:tabs>
          <w:tab w:val="left" w:pos="-1440"/>
          <w:tab w:val="left" w:pos="-720"/>
          <w:tab w:val="left" w:pos="0"/>
          <w:tab w:val="left" w:pos="1440"/>
          <w:tab w:val="right" w:pos="11160"/>
        </w:tabs>
        <w:ind w:right="-90"/>
        <w:rPr>
          <w:rFonts w:ascii="Arial" w:hAnsi="Arial" w:cs="Arial"/>
          <w:color w:val="000000"/>
        </w:rPr>
      </w:pPr>
      <w:r>
        <w:rPr>
          <w:rFonts w:ascii="Arial" w:hAnsi="Arial" w:cs="Arial"/>
          <w:color w:val="000000"/>
        </w:rPr>
        <w:t>General Attorney – Fletemier will arrange a meeting (virtual or otherwise) Buckman Thall</w:t>
      </w:r>
      <w:r w:rsidR="00CE5984">
        <w:rPr>
          <w:rFonts w:ascii="Arial" w:hAnsi="Arial" w:cs="Arial"/>
          <w:color w:val="000000"/>
        </w:rPr>
        <w:t xml:space="preserve"> after the budget.</w:t>
      </w:r>
    </w:p>
    <w:p w14:paraId="5F8BC030" w14:textId="12172A7D" w:rsidR="00511B57" w:rsidRPr="00B10471" w:rsidRDefault="00CE5984" w:rsidP="00511B57">
      <w:pPr>
        <w:pStyle w:val="ListParagraph"/>
        <w:numPr>
          <w:ilvl w:val="2"/>
          <w:numId w:val="27"/>
        </w:numPr>
        <w:tabs>
          <w:tab w:val="left" w:pos="-1440"/>
          <w:tab w:val="left" w:pos="-720"/>
          <w:tab w:val="left" w:pos="0"/>
          <w:tab w:val="left" w:pos="1440"/>
          <w:tab w:val="right" w:pos="11160"/>
        </w:tabs>
        <w:ind w:right="-90"/>
        <w:rPr>
          <w:rFonts w:ascii="Arial" w:hAnsi="Arial" w:cs="Arial"/>
          <w:color w:val="000000"/>
        </w:rPr>
      </w:pPr>
      <w:r>
        <w:rPr>
          <w:rFonts w:ascii="Arial" w:hAnsi="Arial" w:cs="Arial"/>
          <w:color w:val="000000"/>
        </w:rPr>
        <w:t>DAR Law</w:t>
      </w:r>
      <w:r w:rsidR="00511B57">
        <w:rPr>
          <w:rFonts w:ascii="Arial" w:hAnsi="Arial" w:cs="Arial"/>
          <w:color w:val="000000"/>
        </w:rPr>
        <w:t xml:space="preserve"> </w:t>
      </w:r>
      <w:r w:rsidR="008C1B28">
        <w:rPr>
          <w:rFonts w:ascii="Arial" w:hAnsi="Arial" w:cs="Arial"/>
          <w:color w:val="000000"/>
        </w:rPr>
        <w:t xml:space="preserve">– Nichol </w:t>
      </w:r>
      <w:r>
        <w:rPr>
          <w:rFonts w:ascii="Arial" w:hAnsi="Arial" w:cs="Arial"/>
          <w:color w:val="000000"/>
        </w:rPr>
        <w:t xml:space="preserve">to see where we are now on the handbook. </w:t>
      </w:r>
    </w:p>
    <w:p w14:paraId="78000C85" w14:textId="1ECEAF28" w:rsidR="00C9539D" w:rsidRPr="00C37B43" w:rsidRDefault="00C9539D" w:rsidP="00C9539D">
      <w:pPr>
        <w:numPr>
          <w:ilvl w:val="1"/>
          <w:numId w:val="27"/>
        </w:numPr>
        <w:tabs>
          <w:tab w:val="left" w:pos="-1440"/>
        </w:tabs>
        <w:ind w:right="-90"/>
        <w:rPr>
          <w:rFonts w:ascii="Arial" w:hAnsi="Arial" w:cs="Arial"/>
          <w:color w:val="000000"/>
        </w:rPr>
      </w:pPr>
      <w:r>
        <w:rPr>
          <w:rFonts w:ascii="Arial" w:hAnsi="Arial" w:cs="Arial"/>
          <w:bCs/>
          <w:color w:val="000000"/>
        </w:rPr>
        <w:t xml:space="preserve">Kitchen – </w:t>
      </w:r>
      <w:r w:rsidR="00CE5984">
        <w:rPr>
          <w:rFonts w:ascii="Arial" w:hAnsi="Arial" w:cs="Arial"/>
          <w:bCs/>
          <w:color w:val="000000"/>
        </w:rPr>
        <w:t xml:space="preserve">Drop ceiling, lighting </w:t>
      </w:r>
      <w:r w:rsidR="005E4D53">
        <w:rPr>
          <w:rFonts w:ascii="Arial" w:hAnsi="Arial" w:cs="Arial"/>
          <w:bCs/>
          <w:color w:val="000000"/>
        </w:rPr>
        <w:t>combo cans/what we have. Countertops: no decision. N</w:t>
      </w:r>
      <w:r w:rsidR="00CE5984">
        <w:rPr>
          <w:rFonts w:ascii="Arial" w:hAnsi="Arial" w:cs="Arial"/>
          <w:bCs/>
          <w:color w:val="000000"/>
        </w:rPr>
        <w:t xml:space="preserve">o upper cabinets, </w:t>
      </w:r>
      <w:proofErr w:type="gramStart"/>
      <w:r w:rsidR="00CE5984">
        <w:rPr>
          <w:rFonts w:ascii="Arial" w:hAnsi="Arial" w:cs="Arial"/>
          <w:bCs/>
          <w:color w:val="000000"/>
        </w:rPr>
        <w:t>stove</w:t>
      </w:r>
      <w:proofErr w:type="gramEnd"/>
      <w:r w:rsidR="005E4D53">
        <w:rPr>
          <w:rFonts w:ascii="Arial" w:hAnsi="Arial" w:cs="Arial"/>
          <w:bCs/>
          <w:color w:val="000000"/>
        </w:rPr>
        <w:t xml:space="preserve">, </w:t>
      </w:r>
      <w:r w:rsidR="00F32E68">
        <w:rPr>
          <w:rFonts w:ascii="Arial" w:hAnsi="Arial" w:cs="Arial"/>
          <w:bCs/>
          <w:color w:val="000000"/>
        </w:rPr>
        <w:t xml:space="preserve">or </w:t>
      </w:r>
      <w:proofErr w:type="gramStart"/>
      <w:r w:rsidR="005E4D53">
        <w:rPr>
          <w:rFonts w:ascii="Arial" w:hAnsi="Arial" w:cs="Arial"/>
          <w:bCs/>
          <w:color w:val="000000"/>
        </w:rPr>
        <w:t>dishwasher</w:t>
      </w:r>
      <w:proofErr w:type="gramEnd"/>
      <w:r w:rsidR="005E4D53">
        <w:rPr>
          <w:rFonts w:ascii="Arial" w:hAnsi="Arial" w:cs="Arial"/>
          <w:bCs/>
          <w:color w:val="000000"/>
        </w:rPr>
        <w:t xml:space="preserve">. </w:t>
      </w:r>
      <w:r w:rsidR="008C1B28">
        <w:rPr>
          <w:rFonts w:ascii="Arial" w:hAnsi="Arial" w:cs="Arial"/>
          <w:bCs/>
          <w:color w:val="000000"/>
        </w:rPr>
        <w:t xml:space="preserve"> </w:t>
      </w:r>
      <w:r w:rsidR="00F32E68">
        <w:rPr>
          <w:rFonts w:ascii="Arial" w:hAnsi="Arial" w:cs="Arial"/>
          <w:bCs/>
          <w:color w:val="000000"/>
        </w:rPr>
        <w:t>Island: n</w:t>
      </w:r>
      <w:r w:rsidR="008C1B28">
        <w:rPr>
          <w:rFonts w:ascii="Arial" w:hAnsi="Arial" w:cs="Arial"/>
          <w:bCs/>
          <w:color w:val="000000"/>
        </w:rPr>
        <w:t>o decision</w:t>
      </w:r>
    </w:p>
    <w:p w14:paraId="43DBF22B" w14:textId="44E50723" w:rsidR="005F2B4B" w:rsidRPr="00CE5984" w:rsidRDefault="005F2B4B" w:rsidP="005F2B4B">
      <w:pPr>
        <w:pStyle w:val="ListParagraph"/>
        <w:numPr>
          <w:ilvl w:val="1"/>
          <w:numId w:val="27"/>
        </w:numPr>
        <w:tabs>
          <w:tab w:val="left" w:pos="-1440"/>
          <w:tab w:val="left" w:pos="-720"/>
          <w:tab w:val="left" w:pos="0"/>
          <w:tab w:val="right" w:pos="11160"/>
        </w:tabs>
        <w:ind w:right="-90"/>
        <w:rPr>
          <w:rFonts w:ascii="Arial" w:hAnsi="Arial" w:cs="Arial"/>
          <w:color w:val="000000"/>
        </w:rPr>
      </w:pPr>
      <w:r>
        <w:rPr>
          <w:rFonts w:ascii="Arial" w:hAnsi="Arial" w:cs="Arial"/>
          <w:bCs/>
          <w:color w:val="000000"/>
        </w:rPr>
        <w:t>Budget</w:t>
      </w:r>
      <w:r w:rsidR="00CE5984">
        <w:rPr>
          <w:rFonts w:ascii="Arial" w:hAnsi="Arial" w:cs="Arial"/>
          <w:bCs/>
          <w:color w:val="000000"/>
        </w:rPr>
        <w:t xml:space="preserve"> – Timing and Updates</w:t>
      </w:r>
    </w:p>
    <w:p w14:paraId="0462715F" w14:textId="0330C6A5" w:rsidR="00CE5984" w:rsidRPr="00CE5984" w:rsidRDefault="00CE5984" w:rsidP="00CE5984">
      <w:pPr>
        <w:pStyle w:val="ListParagraph"/>
        <w:numPr>
          <w:ilvl w:val="2"/>
          <w:numId w:val="27"/>
        </w:numPr>
        <w:tabs>
          <w:tab w:val="left" w:pos="-1440"/>
          <w:tab w:val="left" w:pos="-720"/>
          <w:tab w:val="left" w:pos="0"/>
          <w:tab w:val="right" w:pos="11160"/>
        </w:tabs>
        <w:ind w:right="-90"/>
        <w:rPr>
          <w:rFonts w:ascii="Arial" w:hAnsi="Arial" w:cs="Arial"/>
          <w:color w:val="000000"/>
        </w:rPr>
      </w:pPr>
      <w:r>
        <w:rPr>
          <w:rFonts w:ascii="Arial" w:hAnsi="Arial" w:cs="Arial"/>
          <w:bCs/>
          <w:color w:val="000000"/>
        </w:rPr>
        <w:t>Budget Workshop 1 April 30</w:t>
      </w:r>
      <w:r w:rsidRPr="00CE5984">
        <w:rPr>
          <w:rFonts w:ascii="Arial" w:hAnsi="Arial" w:cs="Arial"/>
          <w:bCs/>
          <w:color w:val="000000"/>
          <w:vertAlign w:val="superscript"/>
        </w:rPr>
        <w:t>th</w:t>
      </w:r>
      <w:r>
        <w:rPr>
          <w:rFonts w:ascii="Arial" w:hAnsi="Arial" w:cs="Arial"/>
          <w:bCs/>
          <w:color w:val="000000"/>
        </w:rPr>
        <w:t xml:space="preserve"> complete</w:t>
      </w:r>
    </w:p>
    <w:p w14:paraId="420F788C" w14:textId="4E2DF8A0" w:rsidR="00CE5984" w:rsidRPr="00CE5984" w:rsidRDefault="00CE5984" w:rsidP="00CE5984">
      <w:pPr>
        <w:pStyle w:val="ListParagraph"/>
        <w:numPr>
          <w:ilvl w:val="2"/>
          <w:numId w:val="27"/>
        </w:numPr>
        <w:tabs>
          <w:tab w:val="left" w:pos="-1440"/>
          <w:tab w:val="left" w:pos="-720"/>
          <w:tab w:val="left" w:pos="0"/>
          <w:tab w:val="right" w:pos="11160"/>
        </w:tabs>
        <w:ind w:right="-90"/>
        <w:rPr>
          <w:rFonts w:ascii="Arial" w:hAnsi="Arial" w:cs="Arial"/>
          <w:color w:val="000000"/>
        </w:rPr>
      </w:pPr>
      <w:r>
        <w:rPr>
          <w:rFonts w:ascii="Arial" w:hAnsi="Arial" w:cs="Arial"/>
          <w:bCs/>
          <w:color w:val="000000"/>
        </w:rPr>
        <w:t>Budget Workshop 2 May 12</w:t>
      </w:r>
      <w:r w:rsidRPr="00CE5984">
        <w:rPr>
          <w:rFonts w:ascii="Arial" w:hAnsi="Arial" w:cs="Arial"/>
          <w:bCs/>
          <w:color w:val="000000"/>
          <w:vertAlign w:val="superscript"/>
        </w:rPr>
        <w:t>th</w:t>
      </w:r>
      <w:r>
        <w:rPr>
          <w:rFonts w:ascii="Arial" w:hAnsi="Arial" w:cs="Arial"/>
          <w:bCs/>
          <w:color w:val="000000"/>
        </w:rPr>
        <w:t xml:space="preserve"> complete</w:t>
      </w:r>
    </w:p>
    <w:p w14:paraId="49703043" w14:textId="2F85D8E4" w:rsidR="00CE5984" w:rsidRPr="005F2B4B" w:rsidRDefault="00CE5984" w:rsidP="00CE5984">
      <w:pPr>
        <w:pStyle w:val="ListParagraph"/>
        <w:numPr>
          <w:ilvl w:val="2"/>
          <w:numId w:val="27"/>
        </w:numPr>
        <w:tabs>
          <w:tab w:val="left" w:pos="-1440"/>
          <w:tab w:val="left" w:pos="-720"/>
          <w:tab w:val="left" w:pos="0"/>
          <w:tab w:val="right" w:pos="11160"/>
        </w:tabs>
        <w:ind w:right="-90"/>
        <w:rPr>
          <w:rFonts w:ascii="Arial" w:hAnsi="Arial" w:cs="Arial"/>
          <w:color w:val="000000"/>
        </w:rPr>
      </w:pPr>
      <w:r>
        <w:rPr>
          <w:rFonts w:ascii="Arial" w:hAnsi="Arial" w:cs="Arial"/>
          <w:bCs/>
          <w:color w:val="000000"/>
        </w:rPr>
        <w:t>Budget Public Hearing June 4</w:t>
      </w:r>
      <w:r w:rsidRPr="00CE5984">
        <w:rPr>
          <w:rFonts w:ascii="Arial" w:hAnsi="Arial" w:cs="Arial"/>
          <w:bCs/>
          <w:color w:val="000000"/>
          <w:vertAlign w:val="superscript"/>
        </w:rPr>
        <w:t>th</w:t>
      </w:r>
      <w:r>
        <w:rPr>
          <w:rFonts w:ascii="Arial" w:hAnsi="Arial" w:cs="Arial"/>
          <w:bCs/>
          <w:color w:val="000000"/>
        </w:rPr>
        <w:t>, as part of regular meeting</w:t>
      </w:r>
    </w:p>
    <w:p w14:paraId="2A153FB0" w14:textId="079842A2" w:rsidR="00C37B43" w:rsidRPr="00C9539D" w:rsidRDefault="00C37B43" w:rsidP="00FF4F78">
      <w:pPr>
        <w:numPr>
          <w:ilvl w:val="1"/>
          <w:numId w:val="27"/>
        </w:numPr>
        <w:tabs>
          <w:tab w:val="left" w:pos="-1440"/>
        </w:tabs>
        <w:ind w:right="-90"/>
        <w:rPr>
          <w:rFonts w:ascii="Arial" w:hAnsi="Arial" w:cs="Arial"/>
          <w:color w:val="000000"/>
        </w:rPr>
      </w:pPr>
      <w:r>
        <w:rPr>
          <w:rFonts w:ascii="Arial" w:hAnsi="Arial" w:cs="Arial"/>
          <w:bCs/>
          <w:color w:val="000000"/>
        </w:rPr>
        <w:t xml:space="preserve">Michigan Earned Sick Time Law (ESTA) update – </w:t>
      </w:r>
      <w:r w:rsidR="005E4D53">
        <w:rPr>
          <w:rFonts w:ascii="Arial" w:hAnsi="Arial" w:cs="Arial"/>
          <w:bCs/>
          <w:color w:val="000000"/>
        </w:rPr>
        <w:t xml:space="preserve">no updates </w:t>
      </w:r>
    </w:p>
    <w:p w14:paraId="6812B56C" w14:textId="25F2C522" w:rsidR="00C9539D" w:rsidRPr="00F019FE" w:rsidRDefault="00C9539D" w:rsidP="00FF4F78">
      <w:pPr>
        <w:numPr>
          <w:ilvl w:val="1"/>
          <w:numId w:val="27"/>
        </w:numPr>
        <w:tabs>
          <w:tab w:val="left" w:pos="-1440"/>
        </w:tabs>
        <w:ind w:right="-90"/>
        <w:rPr>
          <w:rFonts w:ascii="Arial" w:hAnsi="Arial" w:cs="Arial"/>
          <w:color w:val="000000"/>
        </w:rPr>
      </w:pPr>
      <w:r>
        <w:rPr>
          <w:rFonts w:ascii="Arial" w:hAnsi="Arial" w:cs="Arial"/>
          <w:bCs/>
          <w:color w:val="000000"/>
        </w:rPr>
        <w:t>IT Support Anavon Update:</w:t>
      </w:r>
      <w:r w:rsidR="008C1B28">
        <w:rPr>
          <w:rFonts w:ascii="Arial" w:hAnsi="Arial" w:cs="Arial"/>
          <w:bCs/>
          <w:color w:val="000000"/>
        </w:rPr>
        <w:t xml:space="preserve"> Looking to possibly purchase on our own. MI Deal looks good to go. </w:t>
      </w:r>
      <w:r>
        <w:rPr>
          <w:rFonts w:ascii="Arial" w:hAnsi="Arial" w:cs="Arial"/>
          <w:bCs/>
          <w:color w:val="000000"/>
        </w:rPr>
        <w:t xml:space="preserve"> </w:t>
      </w:r>
      <w:r w:rsidR="005E4D53">
        <w:rPr>
          <w:rFonts w:ascii="Arial" w:hAnsi="Arial" w:cs="Arial"/>
          <w:bCs/>
          <w:color w:val="000000"/>
        </w:rPr>
        <w:t xml:space="preserve">Motion by Almose </w:t>
      </w:r>
      <w:r w:rsidR="008C1B28">
        <w:rPr>
          <w:rFonts w:ascii="Arial" w:hAnsi="Arial" w:cs="Arial"/>
          <w:bCs/>
          <w:color w:val="000000"/>
        </w:rPr>
        <w:t xml:space="preserve">authorize up to $17,000 </w:t>
      </w:r>
      <w:r w:rsidR="00F32E68">
        <w:rPr>
          <w:rFonts w:ascii="Arial" w:hAnsi="Arial" w:cs="Arial"/>
          <w:bCs/>
          <w:color w:val="000000"/>
        </w:rPr>
        <w:t xml:space="preserve">funded by Township Improvement </w:t>
      </w:r>
      <w:r w:rsidR="008C1B28">
        <w:rPr>
          <w:rFonts w:ascii="Arial" w:hAnsi="Arial" w:cs="Arial"/>
          <w:bCs/>
          <w:color w:val="000000"/>
        </w:rPr>
        <w:t xml:space="preserve">for computers (desk and laptops). Supported by </w:t>
      </w:r>
      <w:r w:rsidR="00F32E68">
        <w:rPr>
          <w:rFonts w:ascii="Arial" w:hAnsi="Arial" w:cs="Arial"/>
          <w:bCs/>
          <w:color w:val="000000"/>
        </w:rPr>
        <w:t>Shoemaker. Roll call: Almose, Shoemaker, Fletemier, Brozovich, and Nichol. Motion carried.</w:t>
      </w:r>
    </w:p>
    <w:p w14:paraId="6F4BB7CC" w14:textId="5D4C1511" w:rsidR="00F019FE" w:rsidRPr="007B45CF" w:rsidRDefault="00F019FE" w:rsidP="00FF4F78">
      <w:pPr>
        <w:numPr>
          <w:ilvl w:val="1"/>
          <w:numId w:val="27"/>
        </w:numPr>
        <w:tabs>
          <w:tab w:val="left" w:pos="-1440"/>
        </w:tabs>
        <w:ind w:right="-90"/>
        <w:rPr>
          <w:rFonts w:ascii="Arial" w:hAnsi="Arial" w:cs="Arial"/>
          <w:color w:val="000000"/>
        </w:rPr>
      </w:pPr>
      <w:r>
        <w:rPr>
          <w:rFonts w:ascii="Arial" w:hAnsi="Arial" w:cs="Arial"/>
          <w:bCs/>
          <w:color w:val="000000"/>
        </w:rPr>
        <w:t xml:space="preserve">Brighthouse – </w:t>
      </w:r>
      <w:r w:rsidR="005E4D53">
        <w:rPr>
          <w:rFonts w:ascii="Arial" w:hAnsi="Arial" w:cs="Arial"/>
          <w:bCs/>
          <w:color w:val="000000"/>
        </w:rPr>
        <w:t>nothing new</w:t>
      </w:r>
    </w:p>
    <w:p w14:paraId="2F5CF690" w14:textId="77777777" w:rsidR="00FF4F78" w:rsidRPr="000A6A7C" w:rsidRDefault="00FF4F78" w:rsidP="00FF4F78">
      <w:pPr>
        <w:numPr>
          <w:ilvl w:val="0"/>
          <w:numId w:val="27"/>
        </w:numPr>
        <w:tabs>
          <w:tab w:val="left" w:pos="-1440"/>
        </w:tabs>
        <w:ind w:right="-90"/>
        <w:rPr>
          <w:rFonts w:ascii="Arial" w:hAnsi="Arial" w:cs="Arial"/>
          <w:color w:val="000000"/>
        </w:rPr>
      </w:pPr>
      <w:r w:rsidRPr="0045511E">
        <w:rPr>
          <w:rFonts w:ascii="Arial" w:hAnsi="Arial" w:cs="Arial"/>
          <w:bCs/>
          <w:color w:val="000000"/>
        </w:rPr>
        <w:t xml:space="preserve">New Business  </w:t>
      </w:r>
    </w:p>
    <w:p w14:paraId="0AA190D6" w14:textId="7EABC8BC" w:rsidR="00C47864" w:rsidRPr="00F019FE" w:rsidRDefault="00F019FE" w:rsidP="00C20227">
      <w:pPr>
        <w:pStyle w:val="ListParagraph"/>
        <w:numPr>
          <w:ilvl w:val="1"/>
          <w:numId w:val="27"/>
        </w:numPr>
        <w:tabs>
          <w:tab w:val="left" w:pos="-1440"/>
        </w:tabs>
        <w:ind w:right="-90"/>
        <w:rPr>
          <w:rFonts w:ascii="Arial" w:hAnsi="Arial" w:cs="Arial"/>
          <w:b/>
          <w:color w:val="000000"/>
        </w:rPr>
      </w:pPr>
      <w:r>
        <w:rPr>
          <w:rFonts w:ascii="Arial" w:hAnsi="Arial" w:cs="Arial"/>
          <w:b/>
          <w:color w:val="000000"/>
        </w:rPr>
        <w:t xml:space="preserve">Motion </w:t>
      </w:r>
      <w:r>
        <w:rPr>
          <w:rFonts w:ascii="Arial" w:hAnsi="Arial" w:cs="Arial"/>
          <w:bCs/>
          <w:color w:val="000000"/>
        </w:rPr>
        <w:t xml:space="preserve">by Fletemier to </w:t>
      </w:r>
      <w:r w:rsidR="005E4D53">
        <w:rPr>
          <w:rFonts w:ascii="Arial" w:hAnsi="Arial" w:cs="Arial"/>
          <w:bCs/>
          <w:color w:val="000000"/>
        </w:rPr>
        <w:t>adopt</w:t>
      </w:r>
      <w:r>
        <w:rPr>
          <w:rFonts w:ascii="Arial" w:hAnsi="Arial" w:cs="Arial"/>
          <w:bCs/>
          <w:color w:val="000000"/>
        </w:rPr>
        <w:t xml:space="preserve"> </w:t>
      </w:r>
      <w:r w:rsidR="00E6730D">
        <w:rPr>
          <w:rFonts w:ascii="Arial" w:hAnsi="Arial" w:cs="Arial"/>
          <w:bCs/>
          <w:color w:val="000000"/>
        </w:rPr>
        <w:t>the Ethics</w:t>
      </w:r>
      <w:r>
        <w:rPr>
          <w:rFonts w:ascii="Arial" w:hAnsi="Arial" w:cs="Arial"/>
          <w:bCs/>
          <w:color w:val="000000"/>
        </w:rPr>
        <w:t xml:space="preserve"> Policy </w:t>
      </w:r>
      <w:r w:rsidR="005E4D53">
        <w:rPr>
          <w:rFonts w:ascii="Arial" w:hAnsi="Arial" w:cs="Arial"/>
          <w:bCs/>
          <w:color w:val="000000"/>
        </w:rPr>
        <w:t>Resolution 05072025-1</w:t>
      </w:r>
      <w:r w:rsidR="008C1B28">
        <w:rPr>
          <w:rFonts w:ascii="Arial" w:hAnsi="Arial" w:cs="Arial"/>
          <w:bCs/>
          <w:color w:val="000000"/>
        </w:rPr>
        <w:t xml:space="preserve">. Supported by </w:t>
      </w:r>
      <w:r w:rsidR="00F32E68">
        <w:rPr>
          <w:rFonts w:ascii="Arial" w:hAnsi="Arial" w:cs="Arial"/>
          <w:bCs/>
          <w:color w:val="000000"/>
        </w:rPr>
        <w:t>Almose</w:t>
      </w:r>
      <w:r w:rsidR="008C1B28">
        <w:rPr>
          <w:rFonts w:ascii="Arial" w:hAnsi="Arial" w:cs="Arial"/>
          <w:bCs/>
          <w:color w:val="000000"/>
        </w:rPr>
        <w:t xml:space="preserve">. Roll call: Brozovich, Nichol, Almose, Fletemier, </w:t>
      </w:r>
      <w:r w:rsidR="00F32E68">
        <w:rPr>
          <w:rFonts w:ascii="Arial" w:hAnsi="Arial" w:cs="Arial"/>
          <w:bCs/>
          <w:color w:val="000000"/>
        </w:rPr>
        <w:t>and Shoemaker all yes</w:t>
      </w:r>
      <w:r>
        <w:rPr>
          <w:rFonts w:ascii="Arial" w:hAnsi="Arial" w:cs="Arial"/>
          <w:bCs/>
          <w:color w:val="000000"/>
        </w:rPr>
        <w:t>. Motion carried.</w:t>
      </w:r>
    </w:p>
    <w:p w14:paraId="71C7D0BB" w14:textId="3726AC08" w:rsidR="00AC180F" w:rsidRPr="00F32E68" w:rsidRDefault="00AC180F" w:rsidP="00F32E68">
      <w:pPr>
        <w:pStyle w:val="ListParagraph"/>
        <w:numPr>
          <w:ilvl w:val="2"/>
          <w:numId w:val="27"/>
        </w:numPr>
        <w:tabs>
          <w:tab w:val="left" w:pos="-1440"/>
        </w:tabs>
        <w:ind w:right="-90"/>
        <w:rPr>
          <w:rFonts w:ascii="Arial" w:hAnsi="Arial" w:cs="Arial"/>
          <w:color w:val="000000"/>
        </w:rPr>
      </w:pPr>
      <w:r w:rsidRPr="00F32E68">
        <w:rPr>
          <w:rFonts w:ascii="Arial" w:hAnsi="Arial" w:cs="Arial"/>
          <w:bCs/>
          <w:color w:val="000000"/>
        </w:rPr>
        <w:t xml:space="preserve">Township Board Rules of Procedure – </w:t>
      </w:r>
      <w:r w:rsidR="00E6730D" w:rsidRPr="00F32E68">
        <w:rPr>
          <w:rFonts w:ascii="Arial" w:hAnsi="Arial" w:cs="Arial"/>
          <w:bCs/>
          <w:color w:val="000000"/>
        </w:rPr>
        <w:t xml:space="preserve">Hold for future meeting </w:t>
      </w:r>
    </w:p>
    <w:p w14:paraId="4035BC83" w14:textId="7A6379B8" w:rsidR="00303263" w:rsidRDefault="006A2BF9" w:rsidP="00032CA7">
      <w:pPr>
        <w:numPr>
          <w:ilvl w:val="0"/>
          <w:numId w:val="27"/>
        </w:numPr>
        <w:tabs>
          <w:tab w:val="left" w:pos="-1440"/>
        </w:tabs>
        <w:ind w:right="-90"/>
        <w:rPr>
          <w:rFonts w:ascii="Arial" w:hAnsi="Arial" w:cs="Arial"/>
          <w:bCs/>
          <w:color w:val="000000"/>
        </w:rPr>
      </w:pPr>
      <w:r>
        <w:rPr>
          <w:rFonts w:ascii="Arial" w:hAnsi="Arial" w:cs="Arial"/>
          <w:bCs/>
          <w:color w:val="000000"/>
        </w:rPr>
        <w:t xml:space="preserve">Adjournment </w:t>
      </w:r>
      <w:r w:rsidR="00CF552E">
        <w:rPr>
          <w:rFonts w:ascii="Arial" w:hAnsi="Arial" w:cs="Arial"/>
          <w:bCs/>
          <w:color w:val="000000"/>
        </w:rPr>
        <w:t>–</w:t>
      </w:r>
      <w:r w:rsidR="00302E2A">
        <w:rPr>
          <w:rFonts w:ascii="Arial" w:hAnsi="Arial" w:cs="Arial"/>
          <w:bCs/>
          <w:color w:val="000000"/>
        </w:rPr>
        <w:t xml:space="preserve"> </w:t>
      </w:r>
      <w:r w:rsidR="00573328">
        <w:rPr>
          <w:rFonts w:ascii="Arial" w:hAnsi="Arial" w:cs="Arial"/>
          <w:bCs/>
          <w:color w:val="000000"/>
        </w:rPr>
        <w:t xml:space="preserve">Next meeting </w:t>
      </w:r>
      <w:r w:rsidR="008C1B28">
        <w:rPr>
          <w:rFonts w:ascii="Arial" w:hAnsi="Arial" w:cs="Arial"/>
          <w:bCs/>
          <w:color w:val="000000"/>
        </w:rPr>
        <w:t>June 4</w:t>
      </w:r>
      <w:r w:rsidR="00E6730D">
        <w:rPr>
          <w:rFonts w:ascii="Arial" w:hAnsi="Arial" w:cs="Arial"/>
          <w:bCs/>
          <w:color w:val="000000"/>
        </w:rPr>
        <w:t>th</w:t>
      </w:r>
      <w:r w:rsidR="00256E30">
        <w:rPr>
          <w:rFonts w:ascii="Arial" w:hAnsi="Arial" w:cs="Arial"/>
          <w:bCs/>
          <w:color w:val="000000"/>
        </w:rPr>
        <w:t xml:space="preserve"> </w:t>
      </w:r>
      <w:r w:rsidR="00573328">
        <w:rPr>
          <w:rFonts w:ascii="Arial" w:hAnsi="Arial" w:cs="Arial"/>
          <w:bCs/>
          <w:color w:val="000000"/>
        </w:rPr>
        <w:t>at 7:00 pm</w:t>
      </w:r>
      <w:r w:rsidR="00BB6812">
        <w:rPr>
          <w:rFonts w:ascii="Arial" w:hAnsi="Arial" w:cs="Arial"/>
          <w:bCs/>
          <w:color w:val="000000"/>
        </w:rPr>
        <w:t xml:space="preserve"> </w:t>
      </w:r>
    </w:p>
    <w:p w14:paraId="11CBC8C7" w14:textId="7C832762" w:rsidR="00A117C7" w:rsidRPr="0048531E" w:rsidRDefault="00303263" w:rsidP="009072DF">
      <w:pPr>
        <w:numPr>
          <w:ilvl w:val="1"/>
          <w:numId w:val="27"/>
        </w:numPr>
        <w:tabs>
          <w:tab w:val="left" w:pos="-1440"/>
          <w:tab w:val="left" w:pos="1260"/>
        </w:tabs>
        <w:ind w:right="-90"/>
        <w:rPr>
          <w:rFonts w:ascii="Arial" w:hAnsi="Arial" w:cs="Arial"/>
          <w:bCs/>
          <w:color w:val="000000"/>
        </w:rPr>
      </w:pPr>
      <w:r w:rsidRPr="00F0496A">
        <w:rPr>
          <w:rFonts w:ascii="Arial" w:hAnsi="Arial" w:cs="Arial"/>
          <w:b/>
          <w:color w:val="000000"/>
        </w:rPr>
        <w:t>Motion</w:t>
      </w:r>
      <w:r w:rsidRPr="0048531E">
        <w:rPr>
          <w:rFonts w:ascii="Arial" w:hAnsi="Arial" w:cs="Arial"/>
          <w:bCs/>
          <w:color w:val="000000"/>
        </w:rPr>
        <w:t xml:space="preserve"> to adjourn at </w:t>
      </w:r>
      <w:r w:rsidR="005E4D53">
        <w:rPr>
          <w:rFonts w:ascii="Arial" w:hAnsi="Arial" w:cs="Arial"/>
          <w:bCs/>
          <w:color w:val="000000"/>
        </w:rPr>
        <w:t>9:56</w:t>
      </w:r>
      <w:r w:rsidR="00532D09">
        <w:rPr>
          <w:rFonts w:ascii="Arial" w:hAnsi="Arial" w:cs="Arial"/>
          <w:bCs/>
          <w:color w:val="000000"/>
        </w:rPr>
        <w:t xml:space="preserve"> pm</w:t>
      </w:r>
      <w:r w:rsidR="00BE5724" w:rsidRPr="0048531E">
        <w:rPr>
          <w:rFonts w:ascii="Arial" w:hAnsi="Arial" w:cs="Arial"/>
          <w:bCs/>
          <w:color w:val="000000"/>
        </w:rPr>
        <w:t xml:space="preserve"> </w:t>
      </w:r>
      <w:r w:rsidR="00BB6812">
        <w:rPr>
          <w:rFonts w:ascii="Arial" w:hAnsi="Arial" w:cs="Arial"/>
          <w:bCs/>
          <w:color w:val="000000"/>
        </w:rPr>
        <w:t>by</w:t>
      </w:r>
      <w:r w:rsidR="00BE0EA6">
        <w:rPr>
          <w:rFonts w:ascii="Arial" w:hAnsi="Arial" w:cs="Arial"/>
          <w:bCs/>
          <w:color w:val="000000"/>
        </w:rPr>
        <w:t xml:space="preserve"> </w:t>
      </w:r>
      <w:r w:rsidR="005E4D53">
        <w:rPr>
          <w:rFonts w:ascii="Arial" w:hAnsi="Arial" w:cs="Arial"/>
          <w:bCs/>
          <w:color w:val="000000"/>
        </w:rPr>
        <w:t>Nichol</w:t>
      </w:r>
      <w:r w:rsidR="00DF5E7E">
        <w:rPr>
          <w:rFonts w:ascii="Arial" w:hAnsi="Arial" w:cs="Arial"/>
          <w:bCs/>
          <w:color w:val="000000"/>
        </w:rPr>
        <w:t>, supported by</w:t>
      </w:r>
      <w:r w:rsidR="00E6730D">
        <w:rPr>
          <w:rFonts w:ascii="Arial" w:hAnsi="Arial" w:cs="Arial"/>
          <w:bCs/>
          <w:color w:val="000000"/>
        </w:rPr>
        <w:t xml:space="preserve"> </w:t>
      </w:r>
      <w:r w:rsidR="008C1B28">
        <w:rPr>
          <w:rFonts w:ascii="Arial" w:hAnsi="Arial" w:cs="Arial"/>
          <w:bCs/>
          <w:color w:val="000000"/>
        </w:rPr>
        <w:t>Almose</w:t>
      </w:r>
      <w:r w:rsidR="003570B5">
        <w:rPr>
          <w:rFonts w:ascii="Arial" w:hAnsi="Arial" w:cs="Arial"/>
          <w:bCs/>
          <w:color w:val="000000"/>
        </w:rPr>
        <w:t>. M</w:t>
      </w:r>
      <w:r w:rsidRPr="0048531E">
        <w:rPr>
          <w:rFonts w:ascii="Arial" w:hAnsi="Arial" w:cs="Arial"/>
          <w:bCs/>
          <w:color w:val="000000"/>
        </w:rPr>
        <w:t>otion carried.</w:t>
      </w:r>
      <w:r w:rsidR="00546865" w:rsidRPr="0048531E">
        <w:rPr>
          <w:rFonts w:ascii="Arial" w:hAnsi="Arial" w:cs="Arial"/>
          <w:bCs/>
          <w:color w:val="000000"/>
        </w:rPr>
        <w:t xml:space="preserve"> </w:t>
      </w:r>
    </w:p>
    <w:sectPr w:rsidR="00A117C7" w:rsidRPr="0048531E" w:rsidSect="00E43E9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1008" w:left="360" w:header="720" w:footer="2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9F046" w14:textId="77777777" w:rsidR="00224885" w:rsidRDefault="00224885" w:rsidP="00627F4A">
      <w:r>
        <w:separator/>
      </w:r>
    </w:p>
  </w:endnote>
  <w:endnote w:type="continuationSeparator" w:id="0">
    <w:p w14:paraId="4E3D52D5" w14:textId="77777777" w:rsidR="00224885" w:rsidRDefault="00224885" w:rsidP="0062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5E24" w14:textId="77777777" w:rsidR="00E43E92" w:rsidRDefault="00E43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8FE1" w14:textId="77777777" w:rsidR="00E43E92" w:rsidRDefault="00E43E92">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7CD13A34" w14:textId="76CAAA6A" w:rsidR="00E43E92" w:rsidRDefault="00E43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940D5" w14:textId="77777777" w:rsidR="00E43E92" w:rsidRDefault="00E43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DAE95" w14:textId="77777777" w:rsidR="00224885" w:rsidRDefault="00224885" w:rsidP="00627F4A">
      <w:r>
        <w:separator/>
      </w:r>
    </w:p>
  </w:footnote>
  <w:footnote w:type="continuationSeparator" w:id="0">
    <w:p w14:paraId="63E98808" w14:textId="77777777" w:rsidR="00224885" w:rsidRDefault="00224885" w:rsidP="0062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10B96" w14:textId="77777777" w:rsidR="00E43E92" w:rsidRDefault="00E43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B4DDD" w14:textId="77777777" w:rsidR="00E43E92" w:rsidRDefault="00E43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644A" w14:textId="77777777" w:rsidR="00E43E92" w:rsidRDefault="00E43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905E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name w:val="AutoList13"/>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Ž"/>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name w:val="AutoList2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A"/>
    <w:multiLevelType w:val="multilevel"/>
    <w:tmpl w:val="00000000"/>
    <w:name w:val="AutoList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name w:val="AutoList1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D"/>
    <w:multiLevelType w:val="multilevel"/>
    <w:tmpl w:val="00000000"/>
    <w:name w:val="AutoList19"/>
    <w:lvl w:ilvl="0">
      <w:start w:val="1"/>
      <w:numFmt w:val="upperRoman"/>
      <w:pStyle w:val="Level1"/>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4" w15:restartNumberingAfterBreak="0">
    <w:nsid w:val="0000000E"/>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12804DE"/>
    <w:multiLevelType w:val="hybridMultilevel"/>
    <w:tmpl w:val="AF96845C"/>
    <w:lvl w:ilvl="0" w:tplc="1EFC1A6A">
      <w:start w:val="1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03120277"/>
    <w:multiLevelType w:val="hybridMultilevel"/>
    <w:tmpl w:val="7B72284C"/>
    <w:lvl w:ilvl="0" w:tplc="B39C18C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04B8352F"/>
    <w:multiLevelType w:val="multilevel"/>
    <w:tmpl w:val="24C06608"/>
    <w:lvl w:ilvl="0">
      <w:start w:val="1"/>
      <w:numFmt w:val="upperRoman"/>
      <w:pStyle w:val="Heading1"/>
      <w:lvlText w:val="%1."/>
      <w:lvlJc w:val="left"/>
      <w:pPr>
        <w:tabs>
          <w:tab w:val="num" w:pos="360"/>
        </w:tabs>
        <w:ind w:left="0" w:firstLine="360"/>
      </w:pPr>
      <w:rPr>
        <w:rFonts w:ascii="Shruti" w:hAnsi="Shruti" w:hint="default"/>
        <w:b/>
        <w:i w:val="0"/>
        <w:sz w:val="20"/>
        <w:szCs w:val="20"/>
      </w:rPr>
    </w:lvl>
    <w:lvl w:ilvl="1">
      <w:start w:val="1"/>
      <w:numFmt w:val="decimal"/>
      <w:pStyle w:val="Heading2"/>
      <w:lvlText w:val="%2."/>
      <w:lvlJc w:val="left"/>
      <w:pPr>
        <w:tabs>
          <w:tab w:val="num" w:pos="1080"/>
        </w:tabs>
        <w:ind w:left="720" w:firstLine="0"/>
      </w:pPr>
      <w:rPr>
        <w:rFonts w:hint="default"/>
      </w:rPr>
    </w:lvl>
    <w:lvl w:ilvl="2">
      <w:start w:val="1"/>
      <w:numFmt w:val="lowerLetter"/>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9" w15:restartNumberingAfterBreak="0">
    <w:nsid w:val="05000986"/>
    <w:multiLevelType w:val="multilevel"/>
    <w:tmpl w:val="72F80780"/>
    <w:lvl w:ilvl="0">
      <w:start w:val="1"/>
      <w:numFmt w:val="upperRoman"/>
      <w:lvlText w:val="%1."/>
      <w:lvlJc w:val="left"/>
      <w:pPr>
        <w:tabs>
          <w:tab w:val="num" w:pos="360"/>
        </w:tabs>
        <w:ind w:left="0" w:firstLine="144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051C22B7"/>
    <w:multiLevelType w:val="hybridMultilevel"/>
    <w:tmpl w:val="2A90329C"/>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0534454F"/>
    <w:multiLevelType w:val="multilevel"/>
    <w:tmpl w:val="DC42832E"/>
    <w:lvl w:ilvl="0">
      <w:start w:val="1"/>
      <w:numFmt w:val="upperRoman"/>
      <w:lvlText w:val="%1."/>
      <w:lvlJc w:val="left"/>
      <w:pPr>
        <w:tabs>
          <w:tab w:val="num" w:pos="360"/>
        </w:tabs>
        <w:ind w:left="0" w:firstLine="72"/>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092E515A"/>
    <w:multiLevelType w:val="multilevel"/>
    <w:tmpl w:val="380CA46A"/>
    <w:lvl w:ilvl="0">
      <w:start w:val="1"/>
      <w:numFmt w:val="upperRoman"/>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19B9789F"/>
    <w:multiLevelType w:val="multilevel"/>
    <w:tmpl w:val="603E8D14"/>
    <w:lvl w:ilvl="0">
      <w:start w:val="1"/>
      <w:numFmt w:val="upperRoman"/>
      <w:lvlText w:val="%1."/>
      <w:lvlJc w:val="left"/>
      <w:pPr>
        <w:tabs>
          <w:tab w:val="num" w:pos="288"/>
        </w:tabs>
        <w:ind w:left="-72" w:firstLine="432"/>
      </w:pPr>
      <w:rPr>
        <w:rFonts w:ascii="Shruti" w:hAnsi="Shruti" w:hint="default"/>
        <w:b/>
        <w:i w:val="0"/>
        <w:sz w:val="24"/>
        <w:szCs w:val="24"/>
      </w:rPr>
    </w:lvl>
    <w:lvl w:ilvl="1">
      <w:start w:val="1"/>
      <w:numFmt w:val="decimal"/>
      <w:lvlText w:val="%2."/>
      <w:lvlJc w:val="left"/>
      <w:pPr>
        <w:tabs>
          <w:tab w:val="num" w:pos="1008"/>
        </w:tabs>
        <w:ind w:left="648" w:firstLine="0"/>
      </w:pPr>
      <w:rPr>
        <w:rFonts w:hint="default"/>
      </w:rPr>
    </w:lvl>
    <w:lvl w:ilvl="2">
      <w:start w:val="1"/>
      <w:numFmt w:val="lowerLetter"/>
      <w:lvlText w:val="%3."/>
      <w:lvlJc w:val="left"/>
      <w:pPr>
        <w:tabs>
          <w:tab w:val="num" w:pos="1728"/>
        </w:tabs>
        <w:ind w:left="1368" w:firstLine="0"/>
      </w:pPr>
      <w:rPr>
        <w:rFonts w:hint="default"/>
      </w:rPr>
    </w:lvl>
    <w:lvl w:ilvl="3">
      <w:start w:val="1"/>
      <w:numFmt w:val="lowerLetter"/>
      <w:lvlText w:val="%4)"/>
      <w:lvlJc w:val="left"/>
      <w:pPr>
        <w:tabs>
          <w:tab w:val="num" w:pos="2448"/>
        </w:tabs>
        <w:ind w:left="2088" w:firstLine="0"/>
      </w:pPr>
      <w:rPr>
        <w:rFonts w:hint="default"/>
      </w:rPr>
    </w:lvl>
    <w:lvl w:ilvl="4">
      <w:start w:val="1"/>
      <w:numFmt w:val="decimal"/>
      <w:lvlText w:val="(%5)"/>
      <w:lvlJc w:val="left"/>
      <w:pPr>
        <w:tabs>
          <w:tab w:val="num" w:pos="3168"/>
        </w:tabs>
        <w:ind w:left="2808" w:firstLine="0"/>
      </w:pPr>
      <w:rPr>
        <w:rFonts w:hint="default"/>
      </w:rPr>
    </w:lvl>
    <w:lvl w:ilvl="5">
      <w:start w:val="1"/>
      <w:numFmt w:val="lowerLetter"/>
      <w:lvlText w:val="(%6)"/>
      <w:lvlJc w:val="left"/>
      <w:pPr>
        <w:tabs>
          <w:tab w:val="num" w:pos="3888"/>
        </w:tabs>
        <w:ind w:left="3528" w:firstLine="0"/>
      </w:pPr>
      <w:rPr>
        <w:rFonts w:hint="default"/>
      </w:rPr>
    </w:lvl>
    <w:lvl w:ilvl="6">
      <w:start w:val="1"/>
      <w:numFmt w:val="lowerRoman"/>
      <w:lvlText w:val="(%7)"/>
      <w:lvlJc w:val="left"/>
      <w:pPr>
        <w:tabs>
          <w:tab w:val="num" w:pos="4608"/>
        </w:tabs>
        <w:ind w:left="4248" w:firstLine="0"/>
      </w:pPr>
      <w:rPr>
        <w:rFonts w:hint="default"/>
      </w:rPr>
    </w:lvl>
    <w:lvl w:ilvl="7">
      <w:start w:val="1"/>
      <w:numFmt w:val="lowerLetter"/>
      <w:lvlText w:val="(%8)"/>
      <w:lvlJc w:val="left"/>
      <w:pPr>
        <w:tabs>
          <w:tab w:val="num" w:pos="5328"/>
        </w:tabs>
        <w:ind w:left="4968" w:firstLine="0"/>
      </w:pPr>
      <w:rPr>
        <w:rFonts w:hint="default"/>
      </w:rPr>
    </w:lvl>
    <w:lvl w:ilvl="8">
      <w:start w:val="1"/>
      <w:numFmt w:val="lowerRoman"/>
      <w:lvlText w:val="(%9)"/>
      <w:lvlJc w:val="left"/>
      <w:pPr>
        <w:tabs>
          <w:tab w:val="num" w:pos="6048"/>
        </w:tabs>
        <w:ind w:left="5688" w:firstLine="0"/>
      </w:pPr>
      <w:rPr>
        <w:rFonts w:hint="default"/>
      </w:rPr>
    </w:lvl>
  </w:abstractNum>
  <w:abstractNum w:abstractNumId="24" w15:restartNumberingAfterBreak="0">
    <w:nsid w:val="1E817A58"/>
    <w:multiLevelType w:val="hybridMultilevel"/>
    <w:tmpl w:val="347E4F1A"/>
    <w:lvl w:ilvl="0" w:tplc="78A82A2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236050D9"/>
    <w:multiLevelType w:val="multilevel"/>
    <w:tmpl w:val="0936C4B0"/>
    <w:lvl w:ilvl="0">
      <w:start w:val="1"/>
      <w:numFmt w:val="upperRoman"/>
      <w:lvlText w:val="%1."/>
      <w:lvlJc w:val="left"/>
      <w:pPr>
        <w:tabs>
          <w:tab w:val="num" w:pos="360"/>
        </w:tabs>
        <w:ind w:left="0" w:firstLine="36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2B534F31"/>
    <w:multiLevelType w:val="hybridMultilevel"/>
    <w:tmpl w:val="2AECEF0E"/>
    <w:lvl w:ilvl="0" w:tplc="F7261BE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3738211F"/>
    <w:multiLevelType w:val="hybridMultilevel"/>
    <w:tmpl w:val="A3C68440"/>
    <w:lvl w:ilvl="0" w:tplc="20CEF6C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380E1F1D"/>
    <w:multiLevelType w:val="hybridMultilevel"/>
    <w:tmpl w:val="FA7C2812"/>
    <w:lvl w:ilvl="0" w:tplc="DCC2C1BC">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38863053"/>
    <w:multiLevelType w:val="multilevel"/>
    <w:tmpl w:val="93246BE2"/>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F486F8E"/>
    <w:multiLevelType w:val="hybridMultilevel"/>
    <w:tmpl w:val="1564FE02"/>
    <w:lvl w:ilvl="0" w:tplc="31E21AB6">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44250F7A"/>
    <w:multiLevelType w:val="hybridMultilevel"/>
    <w:tmpl w:val="5EBA8386"/>
    <w:lvl w:ilvl="0" w:tplc="A794644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5E058D9"/>
    <w:multiLevelType w:val="hybridMultilevel"/>
    <w:tmpl w:val="AC8878B2"/>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7E42786"/>
    <w:multiLevelType w:val="hybridMultilevel"/>
    <w:tmpl w:val="5B621EBC"/>
    <w:lvl w:ilvl="0" w:tplc="3D8A5EC6">
      <w:start w:val="11"/>
      <w:numFmt w:val="upperRoman"/>
      <w:lvlText w:val="%1."/>
      <w:lvlJc w:val="left"/>
      <w:pPr>
        <w:tabs>
          <w:tab w:val="num" w:pos="1440"/>
        </w:tabs>
        <w:ind w:left="1440" w:hanging="720"/>
      </w:pPr>
      <w:rPr>
        <w:rFonts w:hint="default"/>
      </w:rPr>
    </w:lvl>
    <w:lvl w:ilvl="1" w:tplc="0C84A9DE">
      <w:start w:val="1"/>
      <w:numFmt w:val="decimal"/>
      <w:lvlText w:val="%2."/>
      <w:lvlJc w:val="left"/>
      <w:pPr>
        <w:tabs>
          <w:tab w:val="num" w:pos="1800"/>
        </w:tabs>
        <w:ind w:left="1800" w:hanging="360"/>
      </w:pPr>
      <w:rPr>
        <w:rFonts w:hint="default"/>
      </w:rPr>
    </w:lvl>
    <w:lvl w:ilvl="2" w:tplc="68027E60">
      <w:start w:val="1"/>
      <w:numFmt w:val="decimal"/>
      <w:lvlText w:val="%3."/>
      <w:lvlJc w:val="right"/>
      <w:pPr>
        <w:tabs>
          <w:tab w:val="num" w:pos="2430"/>
        </w:tabs>
        <w:ind w:left="2430" w:hanging="180"/>
      </w:pPr>
      <w:rPr>
        <w:rFonts w:ascii="Shruti" w:eastAsia="Times New Roman" w:hAnsi="Shruti" w:cs="Shruti"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81E6B19"/>
    <w:multiLevelType w:val="hybridMultilevel"/>
    <w:tmpl w:val="4C027634"/>
    <w:lvl w:ilvl="0" w:tplc="8354D582">
      <w:start w:val="5"/>
      <w:numFmt w:val="upperRoman"/>
      <w:lvlText w:val="%1."/>
      <w:lvlJc w:val="left"/>
      <w:pPr>
        <w:tabs>
          <w:tab w:val="num" w:pos="1440"/>
        </w:tabs>
        <w:ind w:left="1440" w:hanging="720"/>
      </w:pPr>
      <w:rPr>
        <w:rFonts w:hint="default"/>
      </w:rPr>
    </w:lvl>
    <w:lvl w:ilvl="1" w:tplc="30D4A3E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C6F0B6A"/>
    <w:multiLevelType w:val="multilevel"/>
    <w:tmpl w:val="A01E46C2"/>
    <w:lvl w:ilvl="0">
      <w:start w:val="1"/>
      <w:numFmt w:val="upperRoman"/>
      <w:lvlText w:val="%1."/>
      <w:lvlJc w:val="left"/>
      <w:pPr>
        <w:tabs>
          <w:tab w:val="num" w:pos="360"/>
        </w:tabs>
        <w:ind w:left="0" w:firstLine="108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4C923A40"/>
    <w:multiLevelType w:val="multilevel"/>
    <w:tmpl w:val="D1345474"/>
    <w:lvl w:ilvl="0">
      <w:start w:val="1"/>
      <w:numFmt w:val="upperRoman"/>
      <w:lvlText w:val="%1."/>
      <w:lvlJc w:val="left"/>
      <w:pPr>
        <w:tabs>
          <w:tab w:val="num" w:pos="360"/>
        </w:tabs>
        <w:ind w:left="0" w:firstLine="360"/>
      </w:pPr>
      <w:rPr>
        <w:rFonts w:ascii="Shruti" w:hAnsi="Shruti" w:hint="default"/>
        <w:b/>
        <w:i w:val="0"/>
        <w:sz w:val="20"/>
        <w:szCs w:val="20"/>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15:restartNumberingAfterBreak="0">
    <w:nsid w:val="5B7019EC"/>
    <w:multiLevelType w:val="hybridMultilevel"/>
    <w:tmpl w:val="7D7C5DA8"/>
    <w:lvl w:ilvl="0" w:tplc="76D441EA">
      <w:start w:val="1"/>
      <w:numFmt w:val="upperRoman"/>
      <w:lvlText w:val="%1."/>
      <w:lvlJc w:val="right"/>
      <w:pPr>
        <w:tabs>
          <w:tab w:val="num" w:pos="720"/>
        </w:tabs>
        <w:ind w:left="720" w:hanging="180"/>
      </w:pPr>
      <w:rPr>
        <w:b/>
      </w:rPr>
    </w:lvl>
    <w:lvl w:ilvl="1" w:tplc="484CDF9A">
      <w:start w:val="1"/>
      <w:numFmt w:val="decimal"/>
      <w:lvlText w:val="%2."/>
      <w:lvlJc w:val="left"/>
      <w:pPr>
        <w:tabs>
          <w:tab w:val="num" w:pos="1440"/>
        </w:tabs>
        <w:ind w:left="1440" w:hanging="360"/>
      </w:pPr>
      <w:rPr>
        <w:rFonts w:hint="default"/>
      </w:rPr>
    </w:lvl>
    <w:lvl w:ilvl="2" w:tplc="519A18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CF769538">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B254CE"/>
    <w:multiLevelType w:val="hybridMultilevel"/>
    <w:tmpl w:val="DCFC32A2"/>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D6E021D"/>
    <w:multiLevelType w:val="multilevel"/>
    <w:tmpl w:val="FB384194"/>
    <w:styleLink w:val="Style1"/>
    <w:lvl w:ilvl="0">
      <w:start w:val="1"/>
      <w:numFmt w:val="upperRoman"/>
      <w:lvlText w:val="%1."/>
      <w:lvlJc w:val="right"/>
      <w:pPr>
        <w:tabs>
          <w:tab w:val="num" w:pos="810"/>
        </w:tabs>
        <w:ind w:left="810" w:hanging="180"/>
      </w:pPr>
      <w:rPr>
        <w:b/>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numFmt w:val="bullet"/>
      <w:lvlText w:val="-"/>
      <w:lvlJc w:val="left"/>
      <w:pPr>
        <w:ind w:left="4500" w:hanging="360"/>
      </w:pPr>
      <w:rPr>
        <w:rFonts w:ascii="Arial" w:eastAsia="Times New Roman"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F574915"/>
    <w:multiLevelType w:val="hybridMultilevel"/>
    <w:tmpl w:val="602A9720"/>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5FB86E0A"/>
    <w:multiLevelType w:val="multilevel"/>
    <w:tmpl w:val="2A90329C"/>
    <w:lvl w:ilvl="0">
      <w:start w:val="12"/>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61390733"/>
    <w:multiLevelType w:val="multilevel"/>
    <w:tmpl w:val="0000000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43" w15:restartNumberingAfterBreak="0">
    <w:nsid w:val="63870016"/>
    <w:multiLevelType w:val="multilevel"/>
    <w:tmpl w:val="821C026E"/>
    <w:lvl w:ilvl="0">
      <w:start w:val="1"/>
      <w:numFmt w:val="upperRoman"/>
      <w:lvlText w:val="%1."/>
      <w:lvlJc w:val="left"/>
      <w:pPr>
        <w:tabs>
          <w:tab w:val="num" w:pos="360"/>
        </w:tabs>
        <w:ind w:left="0" w:firstLine="72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4" w15:restartNumberingAfterBreak="0">
    <w:nsid w:val="68000AB9"/>
    <w:multiLevelType w:val="hybridMultilevel"/>
    <w:tmpl w:val="C1080412"/>
    <w:lvl w:ilvl="0" w:tplc="568A53EA">
      <w:start w:val="1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E015D81"/>
    <w:multiLevelType w:val="multilevel"/>
    <w:tmpl w:val="2A90329C"/>
    <w:lvl w:ilvl="0">
      <w:start w:val="12"/>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6" w15:restartNumberingAfterBreak="0">
    <w:nsid w:val="701A5254"/>
    <w:multiLevelType w:val="multilevel"/>
    <w:tmpl w:val="FB384194"/>
    <w:numStyleLink w:val="Style1"/>
  </w:abstractNum>
  <w:abstractNum w:abstractNumId="47" w15:restartNumberingAfterBreak="0">
    <w:nsid w:val="7075124A"/>
    <w:multiLevelType w:val="multilevel"/>
    <w:tmpl w:val="DCFC32A2"/>
    <w:lvl w:ilvl="0">
      <w:start w:val="12"/>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8" w15:restartNumberingAfterBreak="0">
    <w:nsid w:val="799652FF"/>
    <w:multiLevelType w:val="hybridMultilevel"/>
    <w:tmpl w:val="619ACEAC"/>
    <w:lvl w:ilvl="0" w:tplc="8ACC4C8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684698373">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029945">
    <w:abstractNumId w:val="6"/>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81541913">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4"/>
      <w:lvl w:ilvl="2">
        <w:start w:val="4"/>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710950684">
    <w:abstractNumId w:val="1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8"/>
      <w:lvl w:ilvl="2">
        <w:start w:val="8"/>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208496340">
    <w:abstractNumId w:val="13"/>
    <w:lvlOverride w:ilvl="0">
      <w:startOverride w:val="11"/>
      <w:lvl w:ilvl="0">
        <w:start w:val="11"/>
        <w:numFmt w:val="upperRoman"/>
        <w:pStyle w:val="Level1"/>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 w16cid:durableId="1930380285">
    <w:abstractNumId w:val="5"/>
  </w:num>
  <w:num w:numId="7" w16cid:durableId="1810857610">
    <w:abstractNumId w:val="31"/>
  </w:num>
  <w:num w:numId="8" w16cid:durableId="1533616396">
    <w:abstractNumId w:val="17"/>
  </w:num>
  <w:num w:numId="9" w16cid:durableId="1974872352">
    <w:abstractNumId w:val="26"/>
  </w:num>
  <w:num w:numId="10" w16cid:durableId="822815066">
    <w:abstractNumId w:val="27"/>
  </w:num>
  <w:num w:numId="11" w16cid:durableId="518356135">
    <w:abstractNumId w:val="44"/>
  </w:num>
  <w:num w:numId="12" w16cid:durableId="1478105192">
    <w:abstractNumId w:val="34"/>
  </w:num>
  <w:num w:numId="13" w16cid:durableId="2091806813">
    <w:abstractNumId w:val="42"/>
  </w:num>
  <w:num w:numId="14" w16cid:durableId="1626539041">
    <w:abstractNumId w:val="20"/>
  </w:num>
  <w:num w:numId="15" w16cid:durableId="1849905284">
    <w:abstractNumId w:val="16"/>
  </w:num>
  <w:num w:numId="16" w16cid:durableId="781462255">
    <w:abstractNumId w:val="28"/>
  </w:num>
  <w:num w:numId="17" w16cid:durableId="981471135">
    <w:abstractNumId w:val="30"/>
  </w:num>
  <w:num w:numId="18" w16cid:durableId="1825121935">
    <w:abstractNumId w:val="24"/>
  </w:num>
  <w:num w:numId="19" w16cid:durableId="1174034447">
    <w:abstractNumId w:val="45"/>
  </w:num>
  <w:num w:numId="20" w16cid:durableId="1346589219">
    <w:abstractNumId w:val="41"/>
  </w:num>
  <w:num w:numId="21" w16cid:durableId="727268157">
    <w:abstractNumId w:val="32"/>
  </w:num>
  <w:num w:numId="22" w16cid:durableId="1559586427">
    <w:abstractNumId w:val="38"/>
  </w:num>
  <w:num w:numId="23" w16cid:durableId="1923830032">
    <w:abstractNumId w:val="40"/>
  </w:num>
  <w:num w:numId="24" w16cid:durableId="567154072">
    <w:abstractNumId w:val="47"/>
  </w:num>
  <w:num w:numId="25" w16cid:durableId="1370691742">
    <w:abstractNumId w:val="33"/>
  </w:num>
  <w:num w:numId="26" w16cid:durableId="399331300">
    <w:abstractNumId w:val="48"/>
  </w:num>
  <w:num w:numId="27" w16cid:durableId="185606304">
    <w:abstractNumId w:val="37"/>
  </w:num>
  <w:num w:numId="28" w16cid:durableId="54201214">
    <w:abstractNumId w:val="29"/>
  </w:num>
  <w:num w:numId="29" w16cid:durableId="520633738">
    <w:abstractNumId w:val="18"/>
  </w:num>
  <w:num w:numId="30" w16cid:durableId="1863324983">
    <w:abstractNumId w:val="22"/>
  </w:num>
  <w:num w:numId="31" w16cid:durableId="184443690">
    <w:abstractNumId w:val="21"/>
  </w:num>
  <w:num w:numId="32" w16cid:durableId="433474326">
    <w:abstractNumId w:val="19"/>
  </w:num>
  <w:num w:numId="33" w16cid:durableId="481971534">
    <w:abstractNumId w:val="35"/>
  </w:num>
  <w:num w:numId="34" w16cid:durableId="1906597435">
    <w:abstractNumId w:val="43"/>
  </w:num>
  <w:num w:numId="35" w16cid:durableId="1542285393">
    <w:abstractNumId w:val="23"/>
  </w:num>
  <w:num w:numId="36" w16cid:durableId="949052068">
    <w:abstractNumId w:val="25"/>
  </w:num>
  <w:num w:numId="37" w16cid:durableId="1466393124">
    <w:abstractNumId w:val="36"/>
  </w:num>
  <w:num w:numId="38" w16cid:durableId="46493852">
    <w:abstractNumId w:val="39"/>
  </w:num>
  <w:num w:numId="39" w16cid:durableId="290090043">
    <w:abstractNumId w:val="46"/>
  </w:num>
  <w:num w:numId="40" w16cid:durableId="111143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E6"/>
    <w:rsid w:val="000007A0"/>
    <w:rsid w:val="00000A64"/>
    <w:rsid w:val="00000DD8"/>
    <w:rsid w:val="00001B33"/>
    <w:rsid w:val="00002588"/>
    <w:rsid w:val="00002947"/>
    <w:rsid w:val="00002DE8"/>
    <w:rsid w:val="00004614"/>
    <w:rsid w:val="000057C1"/>
    <w:rsid w:val="00005950"/>
    <w:rsid w:val="00006CC9"/>
    <w:rsid w:val="00007B86"/>
    <w:rsid w:val="00007D14"/>
    <w:rsid w:val="00007E30"/>
    <w:rsid w:val="000101A9"/>
    <w:rsid w:val="00010B26"/>
    <w:rsid w:val="00011F30"/>
    <w:rsid w:val="00012013"/>
    <w:rsid w:val="00013B08"/>
    <w:rsid w:val="000152B7"/>
    <w:rsid w:val="00016C9C"/>
    <w:rsid w:val="00016ED9"/>
    <w:rsid w:val="00020147"/>
    <w:rsid w:val="00023570"/>
    <w:rsid w:val="00024476"/>
    <w:rsid w:val="000249E8"/>
    <w:rsid w:val="0002674E"/>
    <w:rsid w:val="00026E15"/>
    <w:rsid w:val="0002709F"/>
    <w:rsid w:val="0002775E"/>
    <w:rsid w:val="00027F6C"/>
    <w:rsid w:val="00032744"/>
    <w:rsid w:val="00032BB2"/>
    <w:rsid w:val="00032CA7"/>
    <w:rsid w:val="0003335A"/>
    <w:rsid w:val="00033422"/>
    <w:rsid w:val="00033970"/>
    <w:rsid w:val="00035907"/>
    <w:rsid w:val="000359EB"/>
    <w:rsid w:val="00035E33"/>
    <w:rsid w:val="00036035"/>
    <w:rsid w:val="00036CCD"/>
    <w:rsid w:val="00037488"/>
    <w:rsid w:val="0004098D"/>
    <w:rsid w:val="00041732"/>
    <w:rsid w:val="00041D9D"/>
    <w:rsid w:val="00043B84"/>
    <w:rsid w:val="00045245"/>
    <w:rsid w:val="00045460"/>
    <w:rsid w:val="0004552E"/>
    <w:rsid w:val="00046BC9"/>
    <w:rsid w:val="0005114D"/>
    <w:rsid w:val="00051BDC"/>
    <w:rsid w:val="00051D98"/>
    <w:rsid w:val="000532CA"/>
    <w:rsid w:val="00055269"/>
    <w:rsid w:val="00060871"/>
    <w:rsid w:val="00060945"/>
    <w:rsid w:val="00060CA6"/>
    <w:rsid w:val="000612A2"/>
    <w:rsid w:val="00062B78"/>
    <w:rsid w:val="00063132"/>
    <w:rsid w:val="000635F7"/>
    <w:rsid w:val="00064002"/>
    <w:rsid w:val="000642E0"/>
    <w:rsid w:val="00065547"/>
    <w:rsid w:val="00065AE3"/>
    <w:rsid w:val="00065B08"/>
    <w:rsid w:val="00066863"/>
    <w:rsid w:val="000668C0"/>
    <w:rsid w:val="00066F84"/>
    <w:rsid w:val="00067123"/>
    <w:rsid w:val="0007003B"/>
    <w:rsid w:val="000705E1"/>
    <w:rsid w:val="000731D1"/>
    <w:rsid w:val="00074A8F"/>
    <w:rsid w:val="00074B1D"/>
    <w:rsid w:val="0007579B"/>
    <w:rsid w:val="00076C38"/>
    <w:rsid w:val="00076EC3"/>
    <w:rsid w:val="00077ECD"/>
    <w:rsid w:val="0008184D"/>
    <w:rsid w:val="00084EFE"/>
    <w:rsid w:val="0008592D"/>
    <w:rsid w:val="00086457"/>
    <w:rsid w:val="00086925"/>
    <w:rsid w:val="00087A91"/>
    <w:rsid w:val="00087C9A"/>
    <w:rsid w:val="00092A7F"/>
    <w:rsid w:val="00093EBC"/>
    <w:rsid w:val="00094FB0"/>
    <w:rsid w:val="000960D2"/>
    <w:rsid w:val="00096418"/>
    <w:rsid w:val="00096593"/>
    <w:rsid w:val="000971D6"/>
    <w:rsid w:val="00097767"/>
    <w:rsid w:val="00097A47"/>
    <w:rsid w:val="000A1439"/>
    <w:rsid w:val="000A3BC6"/>
    <w:rsid w:val="000A4E20"/>
    <w:rsid w:val="000A5269"/>
    <w:rsid w:val="000A5FA9"/>
    <w:rsid w:val="000A6A7C"/>
    <w:rsid w:val="000A7376"/>
    <w:rsid w:val="000A7A7F"/>
    <w:rsid w:val="000B0FEE"/>
    <w:rsid w:val="000B168C"/>
    <w:rsid w:val="000B1A1A"/>
    <w:rsid w:val="000B2A72"/>
    <w:rsid w:val="000B3009"/>
    <w:rsid w:val="000B346F"/>
    <w:rsid w:val="000B3BF1"/>
    <w:rsid w:val="000B3E98"/>
    <w:rsid w:val="000B4A05"/>
    <w:rsid w:val="000B5193"/>
    <w:rsid w:val="000B5741"/>
    <w:rsid w:val="000B5E2F"/>
    <w:rsid w:val="000B6385"/>
    <w:rsid w:val="000B67ED"/>
    <w:rsid w:val="000C026D"/>
    <w:rsid w:val="000C5FF2"/>
    <w:rsid w:val="000C6192"/>
    <w:rsid w:val="000C6277"/>
    <w:rsid w:val="000C6653"/>
    <w:rsid w:val="000C781B"/>
    <w:rsid w:val="000D02AF"/>
    <w:rsid w:val="000D0FB7"/>
    <w:rsid w:val="000D1063"/>
    <w:rsid w:val="000D2712"/>
    <w:rsid w:val="000D4FE1"/>
    <w:rsid w:val="000D5174"/>
    <w:rsid w:val="000D701E"/>
    <w:rsid w:val="000D7AD1"/>
    <w:rsid w:val="000E3731"/>
    <w:rsid w:val="000E399A"/>
    <w:rsid w:val="000E437A"/>
    <w:rsid w:val="000E5991"/>
    <w:rsid w:val="000E6377"/>
    <w:rsid w:val="000E7CE5"/>
    <w:rsid w:val="000F0F77"/>
    <w:rsid w:val="000F1056"/>
    <w:rsid w:val="000F1D64"/>
    <w:rsid w:val="000F1FFA"/>
    <w:rsid w:val="000F2F4C"/>
    <w:rsid w:val="000F3864"/>
    <w:rsid w:val="000F70B7"/>
    <w:rsid w:val="000F72C5"/>
    <w:rsid w:val="000F7BB1"/>
    <w:rsid w:val="00101604"/>
    <w:rsid w:val="001041CF"/>
    <w:rsid w:val="00104A2F"/>
    <w:rsid w:val="00111FAD"/>
    <w:rsid w:val="001126C2"/>
    <w:rsid w:val="00112CCD"/>
    <w:rsid w:val="00113958"/>
    <w:rsid w:val="00114AD8"/>
    <w:rsid w:val="0011558C"/>
    <w:rsid w:val="00115FF5"/>
    <w:rsid w:val="00116ACC"/>
    <w:rsid w:val="00120351"/>
    <w:rsid w:val="001205C1"/>
    <w:rsid w:val="0012116F"/>
    <w:rsid w:val="00122356"/>
    <w:rsid w:val="00125305"/>
    <w:rsid w:val="001259F0"/>
    <w:rsid w:val="00126316"/>
    <w:rsid w:val="00127441"/>
    <w:rsid w:val="00127E26"/>
    <w:rsid w:val="00127EEB"/>
    <w:rsid w:val="0013009B"/>
    <w:rsid w:val="0013223A"/>
    <w:rsid w:val="001326CE"/>
    <w:rsid w:val="00132700"/>
    <w:rsid w:val="00133B0D"/>
    <w:rsid w:val="0013468D"/>
    <w:rsid w:val="001351F0"/>
    <w:rsid w:val="00137DEA"/>
    <w:rsid w:val="00140CBF"/>
    <w:rsid w:val="0014136C"/>
    <w:rsid w:val="00141ADE"/>
    <w:rsid w:val="001438A2"/>
    <w:rsid w:val="00143C07"/>
    <w:rsid w:val="0014632F"/>
    <w:rsid w:val="0014766D"/>
    <w:rsid w:val="001502FF"/>
    <w:rsid w:val="00151FEB"/>
    <w:rsid w:val="00152043"/>
    <w:rsid w:val="00152756"/>
    <w:rsid w:val="00152AB1"/>
    <w:rsid w:val="00153200"/>
    <w:rsid w:val="00154405"/>
    <w:rsid w:val="00154884"/>
    <w:rsid w:val="00154A4F"/>
    <w:rsid w:val="00156DB5"/>
    <w:rsid w:val="00156ECF"/>
    <w:rsid w:val="0015707F"/>
    <w:rsid w:val="00157F73"/>
    <w:rsid w:val="00161AF0"/>
    <w:rsid w:val="0016300E"/>
    <w:rsid w:val="00163E00"/>
    <w:rsid w:val="00163E6C"/>
    <w:rsid w:val="0016416A"/>
    <w:rsid w:val="00164B7D"/>
    <w:rsid w:val="00165800"/>
    <w:rsid w:val="00166867"/>
    <w:rsid w:val="00167000"/>
    <w:rsid w:val="00167B0D"/>
    <w:rsid w:val="001701FF"/>
    <w:rsid w:val="00170C86"/>
    <w:rsid w:val="00170FEE"/>
    <w:rsid w:val="001715DB"/>
    <w:rsid w:val="001725E3"/>
    <w:rsid w:val="001725ED"/>
    <w:rsid w:val="00173D0B"/>
    <w:rsid w:val="00174759"/>
    <w:rsid w:val="0017636D"/>
    <w:rsid w:val="00176591"/>
    <w:rsid w:val="00176ABC"/>
    <w:rsid w:val="001776D3"/>
    <w:rsid w:val="00180E60"/>
    <w:rsid w:val="00180E91"/>
    <w:rsid w:val="001817D4"/>
    <w:rsid w:val="001821E0"/>
    <w:rsid w:val="001830A5"/>
    <w:rsid w:val="00183162"/>
    <w:rsid w:val="001831B0"/>
    <w:rsid w:val="00184A2A"/>
    <w:rsid w:val="00184DFF"/>
    <w:rsid w:val="0018544F"/>
    <w:rsid w:val="00186A48"/>
    <w:rsid w:val="001902CA"/>
    <w:rsid w:val="00191C45"/>
    <w:rsid w:val="00191EBD"/>
    <w:rsid w:val="001953A4"/>
    <w:rsid w:val="00196055"/>
    <w:rsid w:val="00196144"/>
    <w:rsid w:val="00197D7E"/>
    <w:rsid w:val="001A01F7"/>
    <w:rsid w:val="001A0351"/>
    <w:rsid w:val="001A1600"/>
    <w:rsid w:val="001A1C0C"/>
    <w:rsid w:val="001A25B4"/>
    <w:rsid w:val="001A34DA"/>
    <w:rsid w:val="001A3ABF"/>
    <w:rsid w:val="001A562B"/>
    <w:rsid w:val="001A5817"/>
    <w:rsid w:val="001A6872"/>
    <w:rsid w:val="001A6E1F"/>
    <w:rsid w:val="001A6E2F"/>
    <w:rsid w:val="001A794A"/>
    <w:rsid w:val="001A79C4"/>
    <w:rsid w:val="001A7DCD"/>
    <w:rsid w:val="001B0E2F"/>
    <w:rsid w:val="001B159E"/>
    <w:rsid w:val="001B17B6"/>
    <w:rsid w:val="001B5869"/>
    <w:rsid w:val="001B6CD3"/>
    <w:rsid w:val="001B7A0D"/>
    <w:rsid w:val="001B7E91"/>
    <w:rsid w:val="001C0422"/>
    <w:rsid w:val="001C0967"/>
    <w:rsid w:val="001C15BB"/>
    <w:rsid w:val="001C1640"/>
    <w:rsid w:val="001C1FA8"/>
    <w:rsid w:val="001C23BC"/>
    <w:rsid w:val="001C31F2"/>
    <w:rsid w:val="001C396E"/>
    <w:rsid w:val="001C7015"/>
    <w:rsid w:val="001C71E6"/>
    <w:rsid w:val="001C77C7"/>
    <w:rsid w:val="001D0914"/>
    <w:rsid w:val="001D23DA"/>
    <w:rsid w:val="001D2B12"/>
    <w:rsid w:val="001D2C85"/>
    <w:rsid w:val="001D36A0"/>
    <w:rsid w:val="001D38CD"/>
    <w:rsid w:val="001D4A1C"/>
    <w:rsid w:val="001D4C1E"/>
    <w:rsid w:val="001E1637"/>
    <w:rsid w:val="001E2C9B"/>
    <w:rsid w:val="001E4F5D"/>
    <w:rsid w:val="001E6B11"/>
    <w:rsid w:val="001E6F18"/>
    <w:rsid w:val="001E6F3D"/>
    <w:rsid w:val="001E71E4"/>
    <w:rsid w:val="001F3DBE"/>
    <w:rsid w:val="001F5977"/>
    <w:rsid w:val="001F68FF"/>
    <w:rsid w:val="001F7A77"/>
    <w:rsid w:val="001F7BE7"/>
    <w:rsid w:val="0020003A"/>
    <w:rsid w:val="00200B72"/>
    <w:rsid w:val="00200CBD"/>
    <w:rsid w:val="00200E21"/>
    <w:rsid w:val="00201601"/>
    <w:rsid w:val="002029D6"/>
    <w:rsid w:val="00202FFA"/>
    <w:rsid w:val="00203CF2"/>
    <w:rsid w:val="00203DAB"/>
    <w:rsid w:val="002040F5"/>
    <w:rsid w:val="0020594E"/>
    <w:rsid w:val="00205D0E"/>
    <w:rsid w:val="00205E1E"/>
    <w:rsid w:val="00206916"/>
    <w:rsid w:val="00206A6F"/>
    <w:rsid w:val="00206BA7"/>
    <w:rsid w:val="002075CE"/>
    <w:rsid w:val="00207E44"/>
    <w:rsid w:val="00211CC1"/>
    <w:rsid w:val="00211EA4"/>
    <w:rsid w:val="00213704"/>
    <w:rsid w:val="002143C5"/>
    <w:rsid w:val="0021643A"/>
    <w:rsid w:val="002165B8"/>
    <w:rsid w:val="0022126E"/>
    <w:rsid w:val="00221552"/>
    <w:rsid w:val="00221F23"/>
    <w:rsid w:val="00224885"/>
    <w:rsid w:val="002248F1"/>
    <w:rsid w:val="00225284"/>
    <w:rsid w:val="00225987"/>
    <w:rsid w:val="00226596"/>
    <w:rsid w:val="00227F83"/>
    <w:rsid w:val="002303FA"/>
    <w:rsid w:val="0023154E"/>
    <w:rsid w:val="00232255"/>
    <w:rsid w:val="0023299C"/>
    <w:rsid w:val="002336BA"/>
    <w:rsid w:val="00235AB5"/>
    <w:rsid w:val="002370EC"/>
    <w:rsid w:val="00237203"/>
    <w:rsid w:val="002378DA"/>
    <w:rsid w:val="00240B66"/>
    <w:rsid w:val="00242AEF"/>
    <w:rsid w:val="00244E60"/>
    <w:rsid w:val="00245191"/>
    <w:rsid w:val="002451A7"/>
    <w:rsid w:val="0024696A"/>
    <w:rsid w:val="00246A6A"/>
    <w:rsid w:val="0024749B"/>
    <w:rsid w:val="00247821"/>
    <w:rsid w:val="00250750"/>
    <w:rsid w:val="002526C0"/>
    <w:rsid w:val="00252817"/>
    <w:rsid w:val="002539E7"/>
    <w:rsid w:val="00254B47"/>
    <w:rsid w:val="002561EE"/>
    <w:rsid w:val="00256344"/>
    <w:rsid w:val="00256E30"/>
    <w:rsid w:val="00257084"/>
    <w:rsid w:val="0025740B"/>
    <w:rsid w:val="00257880"/>
    <w:rsid w:val="00261D9C"/>
    <w:rsid w:val="00263252"/>
    <w:rsid w:val="00263276"/>
    <w:rsid w:val="00267D4C"/>
    <w:rsid w:val="00267D60"/>
    <w:rsid w:val="00271099"/>
    <w:rsid w:val="00271E16"/>
    <w:rsid w:val="00273DA3"/>
    <w:rsid w:val="002761A8"/>
    <w:rsid w:val="002778C6"/>
    <w:rsid w:val="00280B3B"/>
    <w:rsid w:val="0028177B"/>
    <w:rsid w:val="00281CAC"/>
    <w:rsid w:val="00281D72"/>
    <w:rsid w:val="002824F9"/>
    <w:rsid w:val="00282814"/>
    <w:rsid w:val="00282A7A"/>
    <w:rsid w:val="00283F22"/>
    <w:rsid w:val="00284150"/>
    <w:rsid w:val="00284221"/>
    <w:rsid w:val="002854BE"/>
    <w:rsid w:val="002859B4"/>
    <w:rsid w:val="002863FE"/>
    <w:rsid w:val="0028660D"/>
    <w:rsid w:val="00286948"/>
    <w:rsid w:val="002879A5"/>
    <w:rsid w:val="00290506"/>
    <w:rsid w:val="002914A2"/>
    <w:rsid w:val="00291C56"/>
    <w:rsid w:val="00292CC4"/>
    <w:rsid w:val="00293540"/>
    <w:rsid w:val="002940F1"/>
    <w:rsid w:val="0029432F"/>
    <w:rsid w:val="0029449A"/>
    <w:rsid w:val="00294750"/>
    <w:rsid w:val="002957A7"/>
    <w:rsid w:val="00295B67"/>
    <w:rsid w:val="00295DC0"/>
    <w:rsid w:val="00296781"/>
    <w:rsid w:val="00297EE1"/>
    <w:rsid w:val="002A23E3"/>
    <w:rsid w:val="002A3039"/>
    <w:rsid w:val="002A3C37"/>
    <w:rsid w:val="002A46C4"/>
    <w:rsid w:val="002A4A86"/>
    <w:rsid w:val="002A5D4D"/>
    <w:rsid w:val="002A6DC6"/>
    <w:rsid w:val="002B095C"/>
    <w:rsid w:val="002B10C3"/>
    <w:rsid w:val="002B1717"/>
    <w:rsid w:val="002B1B3C"/>
    <w:rsid w:val="002B2544"/>
    <w:rsid w:val="002B4842"/>
    <w:rsid w:val="002B49B3"/>
    <w:rsid w:val="002B5141"/>
    <w:rsid w:val="002B646D"/>
    <w:rsid w:val="002B7493"/>
    <w:rsid w:val="002C0444"/>
    <w:rsid w:val="002C0FAD"/>
    <w:rsid w:val="002C1B90"/>
    <w:rsid w:val="002C225D"/>
    <w:rsid w:val="002C2A70"/>
    <w:rsid w:val="002C2F0D"/>
    <w:rsid w:val="002C35B7"/>
    <w:rsid w:val="002C42AF"/>
    <w:rsid w:val="002C531D"/>
    <w:rsid w:val="002C66FD"/>
    <w:rsid w:val="002D0A3C"/>
    <w:rsid w:val="002D12DC"/>
    <w:rsid w:val="002D1881"/>
    <w:rsid w:val="002D2A2E"/>
    <w:rsid w:val="002D4D59"/>
    <w:rsid w:val="002D4E48"/>
    <w:rsid w:val="002D51C0"/>
    <w:rsid w:val="002D5A61"/>
    <w:rsid w:val="002D6DD7"/>
    <w:rsid w:val="002D735F"/>
    <w:rsid w:val="002D7878"/>
    <w:rsid w:val="002E0177"/>
    <w:rsid w:val="002E0B00"/>
    <w:rsid w:val="002E3D27"/>
    <w:rsid w:val="002E4D7A"/>
    <w:rsid w:val="002E5277"/>
    <w:rsid w:val="002E5F8B"/>
    <w:rsid w:val="002E6C37"/>
    <w:rsid w:val="002E72DF"/>
    <w:rsid w:val="002E7AD6"/>
    <w:rsid w:val="002F1221"/>
    <w:rsid w:val="002F1A03"/>
    <w:rsid w:val="002F25A9"/>
    <w:rsid w:val="002F2BCF"/>
    <w:rsid w:val="002F2DEB"/>
    <w:rsid w:val="002F355B"/>
    <w:rsid w:val="002F368C"/>
    <w:rsid w:val="002F5319"/>
    <w:rsid w:val="002F5FA4"/>
    <w:rsid w:val="002F6B8C"/>
    <w:rsid w:val="002F6EB7"/>
    <w:rsid w:val="00300078"/>
    <w:rsid w:val="00301303"/>
    <w:rsid w:val="00301EC0"/>
    <w:rsid w:val="00302E2A"/>
    <w:rsid w:val="00303263"/>
    <w:rsid w:val="00304DD2"/>
    <w:rsid w:val="00305C73"/>
    <w:rsid w:val="003103D0"/>
    <w:rsid w:val="003107B1"/>
    <w:rsid w:val="003112F3"/>
    <w:rsid w:val="00312261"/>
    <w:rsid w:val="003135A3"/>
    <w:rsid w:val="00317A8F"/>
    <w:rsid w:val="00321E6D"/>
    <w:rsid w:val="00322F13"/>
    <w:rsid w:val="0032367C"/>
    <w:rsid w:val="00327AFF"/>
    <w:rsid w:val="00327EBD"/>
    <w:rsid w:val="003303B9"/>
    <w:rsid w:val="00331AF2"/>
    <w:rsid w:val="00332A5E"/>
    <w:rsid w:val="00332C2B"/>
    <w:rsid w:val="003342C3"/>
    <w:rsid w:val="003343E4"/>
    <w:rsid w:val="003423B8"/>
    <w:rsid w:val="00343B80"/>
    <w:rsid w:val="003440FC"/>
    <w:rsid w:val="003441E6"/>
    <w:rsid w:val="003451A3"/>
    <w:rsid w:val="00346748"/>
    <w:rsid w:val="00346A57"/>
    <w:rsid w:val="003471F7"/>
    <w:rsid w:val="00347ADE"/>
    <w:rsid w:val="00347E16"/>
    <w:rsid w:val="00350714"/>
    <w:rsid w:val="003509DE"/>
    <w:rsid w:val="00350DFC"/>
    <w:rsid w:val="00351C49"/>
    <w:rsid w:val="00351EA8"/>
    <w:rsid w:val="003525BA"/>
    <w:rsid w:val="00352BD4"/>
    <w:rsid w:val="00352FE9"/>
    <w:rsid w:val="003534E7"/>
    <w:rsid w:val="00354BD9"/>
    <w:rsid w:val="00355414"/>
    <w:rsid w:val="00356E45"/>
    <w:rsid w:val="003570B5"/>
    <w:rsid w:val="00360562"/>
    <w:rsid w:val="00361E9F"/>
    <w:rsid w:val="00362DDE"/>
    <w:rsid w:val="00363089"/>
    <w:rsid w:val="00364188"/>
    <w:rsid w:val="0036477B"/>
    <w:rsid w:val="00366374"/>
    <w:rsid w:val="00366D63"/>
    <w:rsid w:val="003672E8"/>
    <w:rsid w:val="003677C6"/>
    <w:rsid w:val="00371F2E"/>
    <w:rsid w:val="003754C6"/>
    <w:rsid w:val="00375611"/>
    <w:rsid w:val="003779F9"/>
    <w:rsid w:val="00380046"/>
    <w:rsid w:val="00380A2F"/>
    <w:rsid w:val="00383C89"/>
    <w:rsid w:val="003857D6"/>
    <w:rsid w:val="00386BA6"/>
    <w:rsid w:val="00386C43"/>
    <w:rsid w:val="0038754B"/>
    <w:rsid w:val="00390714"/>
    <w:rsid w:val="00390ACC"/>
    <w:rsid w:val="0039107E"/>
    <w:rsid w:val="00392DED"/>
    <w:rsid w:val="00395E08"/>
    <w:rsid w:val="0039611E"/>
    <w:rsid w:val="003968C9"/>
    <w:rsid w:val="003A0189"/>
    <w:rsid w:val="003A150C"/>
    <w:rsid w:val="003A1E57"/>
    <w:rsid w:val="003A33D2"/>
    <w:rsid w:val="003A352A"/>
    <w:rsid w:val="003A3BBE"/>
    <w:rsid w:val="003A4153"/>
    <w:rsid w:val="003A5E4F"/>
    <w:rsid w:val="003A688D"/>
    <w:rsid w:val="003A7B30"/>
    <w:rsid w:val="003B0561"/>
    <w:rsid w:val="003B06CA"/>
    <w:rsid w:val="003B1CCD"/>
    <w:rsid w:val="003B2C1C"/>
    <w:rsid w:val="003C1112"/>
    <w:rsid w:val="003C18E5"/>
    <w:rsid w:val="003C2DE0"/>
    <w:rsid w:val="003C65CD"/>
    <w:rsid w:val="003C6A23"/>
    <w:rsid w:val="003D0820"/>
    <w:rsid w:val="003D18EB"/>
    <w:rsid w:val="003D2EFE"/>
    <w:rsid w:val="003D3067"/>
    <w:rsid w:val="003D3455"/>
    <w:rsid w:val="003D3656"/>
    <w:rsid w:val="003D4E48"/>
    <w:rsid w:val="003D5D42"/>
    <w:rsid w:val="003D63B2"/>
    <w:rsid w:val="003D6FE8"/>
    <w:rsid w:val="003D775A"/>
    <w:rsid w:val="003E428C"/>
    <w:rsid w:val="003E5F7D"/>
    <w:rsid w:val="003E620E"/>
    <w:rsid w:val="003E70A5"/>
    <w:rsid w:val="003F0800"/>
    <w:rsid w:val="003F0B79"/>
    <w:rsid w:val="003F10A8"/>
    <w:rsid w:val="003F155F"/>
    <w:rsid w:val="003F23EF"/>
    <w:rsid w:val="003F2467"/>
    <w:rsid w:val="003F277C"/>
    <w:rsid w:val="003F278A"/>
    <w:rsid w:val="003F5459"/>
    <w:rsid w:val="003F5D14"/>
    <w:rsid w:val="003F7F58"/>
    <w:rsid w:val="00400BAE"/>
    <w:rsid w:val="004019FF"/>
    <w:rsid w:val="004024FB"/>
    <w:rsid w:val="00403DD7"/>
    <w:rsid w:val="00404710"/>
    <w:rsid w:val="00404A50"/>
    <w:rsid w:val="00404C7E"/>
    <w:rsid w:val="00410751"/>
    <w:rsid w:val="004107C8"/>
    <w:rsid w:val="004114CD"/>
    <w:rsid w:val="004119C5"/>
    <w:rsid w:val="00412278"/>
    <w:rsid w:val="0041262E"/>
    <w:rsid w:val="004133EE"/>
    <w:rsid w:val="0041355D"/>
    <w:rsid w:val="00413D55"/>
    <w:rsid w:val="004140C0"/>
    <w:rsid w:val="00414F66"/>
    <w:rsid w:val="004156FE"/>
    <w:rsid w:val="004166A1"/>
    <w:rsid w:val="00416C16"/>
    <w:rsid w:val="004171E7"/>
    <w:rsid w:val="00417654"/>
    <w:rsid w:val="00417CF6"/>
    <w:rsid w:val="004204A2"/>
    <w:rsid w:val="00420591"/>
    <w:rsid w:val="004209E7"/>
    <w:rsid w:val="00420B1F"/>
    <w:rsid w:val="0042445A"/>
    <w:rsid w:val="0042493F"/>
    <w:rsid w:val="00427F06"/>
    <w:rsid w:val="004308D3"/>
    <w:rsid w:val="00431144"/>
    <w:rsid w:val="00431929"/>
    <w:rsid w:val="004327B6"/>
    <w:rsid w:val="004351A5"/>
    <w:rsid w:val="004373A0"/>
    <w:rsid w:val="0043785B"/>
    <w:rsid w:val="00437BCF"/>
    <w:rsid w:val="0044205C"/>
    <w:rsid w:val="00442989"/>
    <w:rsid w:val="0044505B"/>
    <w:rsid w:val="00445878"/>
    <w:rsid w:val="00447E58"/>
    <w:rsid w:val="00447FA5"/>
    <w:rsid w:val="004506EF"/>
    <w:rsid w:val="00451B98"/>
    <w:rsid w:val="004534F3"/>
    <w:rsid w:val="00453CBF"/>
    <w:rsid w:val="00454C13"/>
    <w:rsid w:val="00454C6F"/>
    <w:rsid w:val="00454EA9"/>
    <w:rsid w:val="0045511E"/>
    <w:rsid w:val="00455861"/>
    <w:rsid w:val="00455BF2"/>
    <w:rsid w:val="00455C63"/>
    <w:rsid w:val="00455D62"/>
    <w:rsid w:val="0045758F"/>
    <w:rsid w:val="00457C07"/>
    <w:rsid w:val="00461254"/>
    <w:rsid w:val="00461504"/>
    <w:rsid w:val="004624E9"/>
    <w:rsid w:val="00462B72"/>
    <w:rsid w:val="00463A21"/>
    <w:rsid w:val="0046468D"/>
    <w:rsid w:val="00464D7B"/>
    <w:rsid w:val="00467167"/>
    <w:rsid w:val="0046786C"/>
    <w:rsid w:val="00470DF3"/>
    <w:rsid w:val="00470EE3"/>
    <w:rsid w:val="00472660"/>
    <w:rsid w:val="004769DC"/>
    <w:rsid w:val="0047735C"/>
    <w:rsid w:val="004800C9"/>
    <w:rsid w:val="004809E8"/>
    <w:rsid w:val="0048223C"/>
    <w:rsid w:val="004840BF"/>
    <w:rsid w:val="00484F0E"/>
    <w:rsid w:val="0048531E"/>
    <w:rsid w:val="00485E96"/>
    <w:rsid w:val="004869FD"/>
    <w:rsid w:val="004870FD"/>
    <w:rsid w:val="0048749C"/>
    <w:rsid w:val="00490844"/>
    <w:rsid w:val="004976CD"/>
    <w:rsid w:val="004A05C0"/>
    <w:rsid w:val="004A1F5B"/>
    <w:rsid w:val="004A24DF"/>
    <w:rsid w:val="004A2E08"/>
    <w:rsid w:val="004A3596"/>
    <w:rsid w:val="004A3D8D"/>
    <w:rsid w:val="004A5A58"/>
    <w:rsid w:val="004A7912"/>
    <w:rsid w:val="004B2A30"/>
    <w:rsid w:val="004B4A5B"/>
    <w:rsid w:val="004B4C2D"/>
    <w:rsid w:val="004B57E8"/>
    <w:rsid w:val="004B6205"/>
    <w:rsid w:val="004B7C86"/>
    <w:rsid w:val="004B7EA9"/>
    <w:rsid w:val="004C23DC"/>
    <w:rsid w:val="004C29EF"/>
    <w:rsid w:val="004C3E06"/>
    <w:rsid w:val="004C6011"/>
    <w:rsid w:val="004C6221"/>
    <w:rsid w:val="004C6266"/>
    <w:rsid w:val="004C7511"/>
    <w:rsid w:val="004D27FE"/>
    <w:rsid w:val="004D29BF"/>
    <w:rsid w:val="004D44B6"/>
    <w:rsid w:val="004D4897"/>
    <w:rsid w:val="004D49C8"/>
    <w:rsid w:val="004D6526"/>
    <w:rsid w:val="004D6F20"/>
    <w:rsid w:val="004D7B9B"/>
    <w:rsid w:val="004E15AE"/>
    <w:rsid w:val="004E15EC"/>
    <w:rsid w:val="004E17FF"/>
    <w:rsid w:val="004E212F"/>
    <w:rsid w:val="004E3486"/>
    <w:rsid w:val="004E4249"/>
    <w:rsid w:val="004F0C0C"/>
    <w:rsid w:val="004F0D68"/>
    <w:rsid w:val="004F2884"/>
    <w:rsid w:val="004F28CC"/>
    <w:rsid w:val="004F2A69"/>
    <w:rsid w:val="004F354D"/>
    <w:rsid w:val="004F43B2"/>
    <w:rsid w:val="004F4B23"/>
    <w:rsid w:val="004F4F77"/>
    <w:rsid w:val="004F5AE0"/>
    <w:rsid w:val="004F7182"/>
    <w:rsid w:val="005011B7"/>
    <w:rsid w:val="00502C14"/>
    <w:rsid w:val="00503854"/>
    <w:rsid w:val="00503A49"/>
    <w:rsid w:val="00503F7F"/>
    <w:rsid w:val="0050609F"/>
    <w:rsid w:val="00506BE3"/>
    <w:rsid w:val="00506F99"/>
    <w:rsid w:val="00507B9C"/>
    <w:rsid w:val="005101C5"/>
    <w:rsid w:val="005106A7"/>
    <w:rsid w:val="005119AE"/>
    <w:rsid w:val="00511B57"/>
    <w:rsid w:val="00512A78"/>
    <w:rsid w:val="00513A75"/>
    <w:rsid w:val="005164B4"/>
    <w:rsid w:val="0051713E"/>
    <w:rsid w:val="00517765"/>
    <w:rsid w:val="0051789F"/>
    <w:rsid w:val="00517C11"/>
    <w:rsid w:val="00520041"/>
    <w:rsid w:val="00520402"/>
    <w:rsid w:val="005205F3"/>
    <w:rsid w:val="005207F2"/>
    <w:rsid w:val="00523F97"/>
    <w:rsid w:val="005241EC"/>
    <w:rsid w:val="00524A7A"/>
    <w:rsid w:val="005263B7"/>
    <w:rsid w:val="00527F4E"/>
    <w:rsid w:val="00531A85"/>
    <w:rsid w:val="00531C72"/>
    <w:rsid w:val="00532674"/>
    <w:rsid w:val="00532D09"/>
    <w:rsid w:val="005341F2"/>
    <w:rsid w:val="0053526F"/>
    <w:rsid w:val="005370AD"/>
    <w:rsid w:val="0053779D"/>
    <w:rsid w:val="00537B1F"/>
    <w:rsid w:val="0054028C"/>
    <w:rsid w:val="00540760"/>
    <w:rsid w:val="00540FE3"/>
    <w:rsid w:val="00541990"/>
    <w:rsid w:val="00542922"/>
    <w:rsid w:val="00542DB3"/>
    <w:rsid w:val="005437A1"/>
    <w:rsid w:val="00543E80"/>
    <w:rsid w:val="00545ACA"/>
    <w:rsid w:val="00546865"/>
    <w:rsid w:val="0054761C"/>
    <w:rsid w:val="00547F5E"/>
    <w:rsid w:val="00550114"/>
    <w:rsid w:val="00550239"/>
    <w:rsid w:val="005505A2"/>
    <w:rsid w:val="005507FB"/>
    <w:rsid w:val="0055087F"/>
    <w:rsid w:val="00551581"/>
    <w:rsid w:val="00552BFD"/>
    <w:rsid w:val="00553E16"/>
    <w:rsid w:val="005545B6"/>
    <w:rsid w:val="0055527F"/>
    <w:rsid w:val="005555BB"/>
    <w:rsid w:val="00555E97"/>
    <w:rsid w:val="0055643F"/>
    <w:rsid w:val="00556B62"/>
    <w:rsid w:val="00556C80"/>
    <w:rsid w:val="00557A00"/>
    <w:rsid w:val="005601D7"/>
    <w:rsid w:val="00561D28"/>
    <w:rsid w:val="00563F3B"/>
    <w:rsid w:val="00564F96"/>
    <w:rsid w:val="00565151"/>
    <w:rsid w:val="00565890"/>
    <w:rsid w:val="00566D58"/>
    <w:rsid w:val="00567DF7"/>
    <w:rsid w:val="00571471"/>
    <w:rsid w:val="00572519"/>
    <w:rsid w:val="00573328"/>
    <w:rsid w:val="00573B26"/>
    <w:rsid w:val="00573E3A"/>
    <w:rsid w:val="00576498"/>
    <w:rsid w:val="00577095"/>
    <w:rsid w:val="00580277"/>
    <w:rsid w:val="00580B56"/>
    <w:rsid w:val="00581176"/>
    <w:rsid w:val="005811DB"/>
    <w:rsid w:val="00581F51"/>
    <w:rsid w:val="00582EB5"/>
    <w:rsid w:val="00583858"/>
    <w:rsid w:val="00583C82"/>
    <w:rsid w:val="00583DFE"/>
    <w:rsid w:val="005847B1"/>
    <w:rsid w:val="00584E14"/>
    <w:rsid w:val="00585009"/>
    <w:rsid w:val="00585C91"/>
    <w:rsid w:val="00585C99"/>
    <w:rsid w:val="00587CE4"/>
    <w:rsid w:val="005915D6"/>
    <w:rsid w:val="00592842"/>
    <w:rsid w:val="005935E2"/>
    <w:rsid w:val="00593E58"/>
    <w:rsid w:val="00593E88"/>
    <w:rsid w:val="0059593B"/>
    <w:rsid w:val="005966BE"/>
    <w:rsid w:val="00597BA1"/>
    <w:rsid w:val="005A1645"/>
    <w:rsid w:val="005A180B"/>
    <w:rsid w:val="005A1AD6"/>
    <w:rsid w:val="005A2B50"/>
    <w:rsid w:val="005A5581"/>
    <w:rsid w:val="005B0BF8"/>
    <w:rsid w:val="005B1855"/>
    <w:rsid w:val="005B1E64"/>
    <w:rsid w:val="005B35C6"/>
    <w:rsid w:val="005B4555"/>
    <w:rsid w:val="005B49AB"/>
    <w:rsid w:val="005B5B4B"/>
    <w:rsid w:val="005B5F14"/>
    <w:rsid w:val="005B606F"/>
    <w:rsid w:val="005B685C"/>
    <w:rsid w:val="005B7CC9"/>
    <w:rsid w:val="005C08C4"/>
    <w:rsid w:val="005C24A4"/>
    <w:rsid w:val="005C2F04"/>
    <w:rsid w:val="005C3DBD"/>
    <w:rsid w:val="005C5379"/>
    <w:rsid w:val="005C577D"/>
    <w:rsid w:val="005C59BA"/>
    <w:rsid w:val="005C6F5E"/>
    <w:rsid w:val="005C77BF"/>
    <w:rsid w:val="005C7B79"/>
    <w:rsid w:val="005C7C35"/>
    <w:rsid w:val="005D0811"/>
    <w:rsid w:val="005D0EA2"/>
    <w:rsid w:val="005D0F43"/>
    <w:rsid w:val="005D1687"/>
    <w:rsid w:val="005D3C5F"/>
    <w:rsid w:val="005D5150"/>
    <w:rsid w:val="005D606C"/>
    <w:rsid w:val="005E3A5A"/>
    <w:rsid w:val="005E4A8F"/>
    <w:rsid w:val="005E4D53"/>
    <w:rsid w:val="005E53D9"/>
    <w:rsid w:val="005E6599"/>
    <w:rsid w:val="005F133E"/>
    <w:rsid w:val="005F2B4B"/>
    <w:rsid w:val="005F3A86"/>
    <w:rsid w:val="005F453E"/>
    <w:rsid w:val="005F4C66"/>
    <w:rsid w:val="005F5107"/>
    <w:rsid w:val="005F5993"/>
    <w:rsid w:val="005F5CBF"/>
    <w:rsid w:val="005F7903"/>
    <w:rsid w:val="0060236C"/>
    <w:rsid w:val="00602A33"/>
    <w:rsid w:val="00603ECA"/>
    <w:rsid w:val="00604504"/>
    <w:rsid w:val="00607CB4"/>
    <w:rsid w:val="006102D1"/>
    <w:rsid w:val="006102F8"/>
    <w:rsid w:val="006104AF"/>
    <w:rsid w:val="0061073A"/>
    <w:rsid w:val="0061087A"/>
    <w:rsid w:val="0061138D"/>
    <w:rsid w:val="006117FE"/>
    <w:rsid w:val="00611A6B"/>
    <w:rsid w:val="00611B63"/>
    <w:rsid w:val="00612624"/>
    <w:rsid w:val="00613311"/>
    <w:rsid w:val="00613F5F"/>
    <w:rsid w:val="00615280"/>
    <w:rsid w:val="00615380"/>
    <w:rsid w:val="006155B9"/>
    <w:rsid w:val="00615C19"/>
    <w:rsid w:val="0061606B"/>
    <w:rsid w:val="0061694A"/>
    <w:rsid w:val="00616B84"/>
    <w:rsid w:val="006209C8"/>
    <w:rsid w:val="00621686"/>
    <w:rsid w:val="00623F3D"/>
    <w:rsid w:val="0062435C"/>
    <w:rsid w:val="0062585B"/>
    <w:rsid w:val="00625B51"/>
    <w:rsid w:val="006269B8"/>
    <w:rsid w:val="00626A3B"/>
    <w:rsid w:val="00627AED"/>
    <w:rsid w:val="00627D13"/>
    <w:rsid w:val="00627DA0"/>
    <w:rsid w:val="00627F4A"/>
    <w:rsid w:val="00627FB5"/>
    <w:rsid w:val="00630ECC"/>
    <w:rsid w:val="006313FD"/>
    <w:rsid w:val="00631B58"/>
    <w:rsid w:val="00632D1C"/>
    <w:rsid w:val="00634F4D"/>
    <w:rsid w:val="0063571A"/>
    <w:rsid w:val="0063753C"/>
    <w:rsid w:val="0063755B"/>
    <w:rsid w:val="0063792A"/>
    <w:rsid w:val="00637E40"/>
    <w:rsid w:val="00640578"/>
    <w:rsid w:val="00640F12"/>
    <w:rsid w:val="0064263F"/>
    <w:rsid w:val="00642CF0"/>
    <w:rsid w:val="00643307"/>
    <w:rsid w:val="0064334A"/>
    <w:rsid w:val="006436CD"/>
    <w:rsid w:val="006446C1"/>
    <w:rsid w:val="006455A1"/>
    <w:rsid w:val="00645724"/>
    <w:rsid w:val="00645FB2"/>
    <w:rsid w:val="00646684"/>
    <w:rsid w:val="00647B30"/>
    <w:rsid w:val="0065355B"/>
    <w:rsid w:val="0065532C"/>
    <w:rsid w:val="00655FF1"/>
    <w:rsid w:val="00656EEA"/>
    <w:rsid w:val="00660465"/>
    <w:rsid w:val="00660718"/>
    <w:rsid w:val="006613C1"/>
    <w:rsid w:val="00661719"/>
    <w:rsid w:val="00661AEA"/>
    <w:rsid w:val="006630CA"/>
    <w:rsid w:val="006636EE"/>
    <w:rsid w:val="0066423F"/>
    <w:rsid w:val="00664544"/>
    <w:rsid w:val="0066557F"/>
    <w:rsid w:val="00665CC6"/>
    <w:rsid w:val="00665D58"/>
    <w:rsid w:val="00667A10"/>
    <w:rsid w:val="00667D5C"/>
    <w:rsid w:val="006701CE"/>
    <w:rsid w:val="00670B06"/>
    <w:rsid w:val="006718EF"/>
    <w:rsid w:val="00674B32"/>
    <w:rsid w:val="00674F77"/>
    <w:rsid w:val="00675F11"/>
    <w:rsid w:val="006769E9"/>
    <w:rsid w:val="00677124"/>
    <w:rsid w:val="00677865"/>
    <w:rsid w:val="0068144E"/>
    <w:rsid w:val="00682DC8"/>
    <w:rsid w:val="00683F99"/>
    <w:rsid w:val="00686CA6"/>
    <w:rsid w:val="00690F13"/>
    <w:rsid w:val="00690F61"/>
    <w:rsid w:val="00690FFD"/>
    <w:rsid w:val="006910F9"/>
    <w:rsid w:val="00692C2F"/>
    <w:rsid w:val="00693D59"/>
    <w:rsid w:val="00693DB3"/>
    <w:rsid w:val="00694E51"/>
    <w:rsid w:val="00694EC9"/>
    <w:rsid w:val="006971B5"/>
    <w:rsid w:val="0069736A"/>
    <w:rsid w:val="006A0BE8"/>
    <w:rsid w:val="006A205C"/>
    <w:rsid w:val="006A2BF9"/>
    <w:rsid w:val="006A366C"/>
    <w:rsid w:val="006A3A18"/>
    <w:rsid w:val="006A4D46"/>
    <w:rsid w:val="006A50BD"/>
    <w:rsid w:val="006A5534"/>
    <w:rsid w:val="006A55F0"/>
    <w:rsid w:val="006A6DE6"/>
    <w:rsid w:val="006B02BF"/>
    <w:rsid w:val="006B11A6"/>
    <w:rsid w:val="006B24D4"/>
    <w:rsid w:val="006B312D"/>
    <w:rsid w:val="006B441A"/>
    <w:rsid w:val="006B4F7F"/>
    <w:rsid w:val="006B64B5"/>
    <w:rsid w:val="006B6D49"/>
    <w:rsid w:val="006C01AC"/>
    <w:rsid w:val="006C0A48"/>
    <w:rsid w:val="006C0D29"/>
    <w:rsid w:val="006C0E7C"/>
    <w:rsid w:val="006C2D74"/>
    <w:rsid w:val="006C369A"/>
    <w:rsid w:val="006C41E3"/>
    <w:rsid w:val="006C4625"/>
    <w:rsid w:val="006C5C1E"/>
    <w:rsid w:val="006D1909"/>
    <w:rsid w:val="006D2A42"/>
    <w:rsid w:val="006D2F62"/>
    <w:rsid w:val="006D4367"/>
    <w:rsid w:val="006D4868"/>
    <w:rsid w:val="006D549D"/>
    <w:rsid w:val="006D5D72"/>
    <w:rsid w:val="006D5EA8"/>
    <w:rsid w:val="006D7211"/>
    <w:rsid w:val="006D73F4"/>
    <w:rsid w:val="006D7B78"/>
    <w:rsid w:val="006D7C9F"/>
    <w:rsid w:val="006E1A4E"/>
    <w:rsid w:val="006E36BF"/>
    <w:rsid w:val="006E3FA8"/>
    <w:rsid w:val="006E41F1"/>
    <w:rsid w:val="006E4A62"/>
    <w:rsid w:val="006E75BF"/>
    <w:rsid w:val="006E7A10"/>
    <w:rsid w:val="006E7BE9"/>
    <w:rsid w:val="006F0FCD"/>
    <w:rsid w:val="006F7865"/>
    <w:rsid w:val="00700E86"/>
    <w:rsid w:val="007026BC"/>
    <w:rsid w:val="007028C2"/>
    <w:rsid w:val="00702D58"/>
    <w:rsid w:val="00702E74"/>
    <w:rsid w:val="00703E7D"/>
    <w:rsid w:val="00704BAB"/>
    <w:rsid w:val="00705530"/>
    <w:rsid w:val="00705804"/>
    <w:rsid w:val="007060E9"/>
    <w:rsid w:val="007104A5"/>
    <w:rsid w:val="00712CFF"/>
    <w:rsid w:val="007140B4"/>
    <w:rsid w:val="00720D64"/>
    <w:rsid w:val="00721175"/>
    <w:rsid w:val="007222B3"/>
    <w:rsid w:val="0072231D"/>
    <w:rsid w:val="00723496"/>
    <w:rsid w:val="00723F6C"/>
    <w:rsid w:val="0072536F"/>
    <w:rsid w:val="00726A7E"/>
    <w:rsid w:val="00727035"/>
    <w:rsid w:val="00734E47"/>
    <w:rsid w:val="007368C0"/>
    <w:rsid w:val="00737CC0"/>
    <w:rsid w:val="00740A24"/>
    <w:rsid w:val="0074180C"/>
    <w:rsid w:val="00741D73"/>
    <w:rsid w:val="007422E4"/>
    <w:rsid w:val="00744F16"/>
    <w:rsid w:val="00750834"/>
    <w:rsid w:val="00750B58"/>
    <w:rsid w:val="00751F72"/>
    <w:rsid w:val="0075272A"/>
    <w:rsid w:val="00752869"/>
    <w:rsid w:val="00753192"/>
    <w:rsid w:val="007552CD"/>
    <w:rsid w:val="007554B9"/>
    <w:rsid w:val="00756328"/>
    <w:rsid w:val="007566D8"/>
    <w:rsid w:val="00756890"/>
    <w:rsid w:val="00760496"/>
    <w:rsid w:val="00760779"/>
    <w:rsid w:val="00762924"/>
    <w:rsid w:val="00763987"/>
    <w:rsid w:val="00763DB9"/>
    <w:rsid w:val="00764417"/>
    <w:rsid w:val="0076566D"/>
    <w:rsid w:val="00766DFA"/>
    <w:rsid w:val="00771C4B"/>
    <w:rsid w:val="00771E4E"/>
    <w:rsid w:val="007723F3"/>
    <w:rsid w:val="00774106"/>
    <w:rsid w:val="007750FC"/>
    <w:rsid w:val="00775E29"/>
    <w:rsid w:val="007771FC"/>
    <w:rsid w:val="00777996"/>
    <w:rsid w:val="007779D9"/>
    <w:rsid w:val="00781877"/>
    <w:rsid w:val="00783E02"/>
    <w:rsid w:val="00784EA3"/>
    <w:rsid w:val="00786F97"/>
    <w:rsid w:val="00790F9B"/>
    <w:rsid w:val="00791A7A"/>
    <w:rsid w:val="007925B7"/>
    <w:rsid w:val="00793440"/>
    <w:rsid w:val="00793BE4"/>
    <w:rsid w:val="00793E72"/>
    <w:rsid w:val="007950F9"/>
    <w:rsid w:val="00797BA4"/>
    <w:rsid w:val="007A09A0"/>
    <w:rsid w:val="007A3A88"/>
    <w:rsid w:val="007A5C26"/>
    <w:rsid w:val="007A5C28"/>
    <w:rsid w:val="007A64EE"/>
    <w:rsid w:val="007A70F3"/>
    <w:rsid w:val="007A7825"/>
    <w:rsid w:val="007B0AFE"/>
    <w:rsid w:val="007B1EE5"/>
    <w:rsid w:val="007B1FD7"/>
    <w:rsid w:val="007B319A"/>
    <w:rsid w:val="007B3326"/>
    <w:rsid w:val="007B4114"/>
    <w:rsid w:val="007B453B"/>
    <w:rsid w:val="007B45CF"/>
    <w:rsid w:val="007B4BC6"/>
    <w:rsid w:val="007B4C81"/>
    <w:rsid w:val="007B4EE6"/>
    <w:rsid w:val="007B5CE2"/>
    <w:rsid w:val="007B65D0"/>
    <w:rsid w:val="007B6B25"/>
    <w:rsid w:val="007B7033"/>
    <w:rsid w:val="007B735B"/>
    <w:rsid w:val="007C1162"/>
    <w:rsid w:val="007C13B6"/>
    <w:rsid w:val="007C1B3A"/>
    <w:rsid w:val="007C2B8D"/>
    <w:rsid w:val="007C2D70"/>
    <w:rsid w:val="007C36E4"/>
    <w:rsid w:val="007C5189"/>
    <w:rsid w:val="007C53F0"/>
    <w:rsid w:val="007C74BF"/>
    <w:rsid w:val="007D028A"/>
    <w:rsid w:val="007D08E6"/>
    <w:rsid w:val="007D1142"/>
    <w:rsid w:val="007D2F50"/>
    <w:rsid w:val="007D3B22"/>
    <w:rsid w:val="007D5ADD"/>
    <w:rsid w:val="007D65E6"/>
    <w:rsid w:val="007D6C87"/>
    <w:rsid w:val="007D6E9C"/>
    <w:rsid w:val="007D7A50"/>
    <w:rsid w:val="007E0519"/>
    <w:rsid w:val="007E07D5"/>
    <w:rsid w:val="007E6DB8"/>
    <w:rsid w:val="007E7B76"/>
    <w:rsid w:val="007F11B7"/>
    <w:rsid w:val="007F1397"/>
    <w:rsid w:val="007F4720"/>
    <w:rsid w:val="007F4851"/>
    <w:rsid w:val="007F6E1A"/>
    <w:rsid w:val="0080006A"/>
    <w:rsid w:val="0080022C"/>
    <w:rsid w:val="008016AE"/>
    <w:rsid w:val="00802CE8"/>
    <w:rsid w:val="008037DD"/>
    <w:rsid w:val="00804249"/>
    <w:rsid w:val="008045F1"/>
    <w:rsid w:val="008047A0"/>
    <w:rsid w:val="00804BCD"/>
    <w:rsid w:val="008058CB"/>
    <w:rsid w:val="00806A53"/>
    <w:rsid w:val="008116A0"/>
    <w:rsid w:val="008120FE"/>
    <w:rsid w:val="008127E3"/>
    <w:rsid w:val="008138A4"/>
    <w:rsid w:val="00813C5B"/>
    <w:rsid w:val="00813FA4"/>
    <w:rsid w:val="008147BE"/>
    <w:rsid w:val="008157EA"/>
    <w:rsid w:val="00815CDB"/>
    <w:rsid w:val="00815E1B"/>
    <w:rsid w:val="008168E3"/>
    <w:rsid w:val="00816E9F"/>
    <w:rsid w:val="00817D95"/>
    <w:rsid w:val="00820290"/>
    <w:rsid w:val="0082074A"/>
    <w:rsid w:val="0082282D"/>
    <w:rsid w:val="008234BA"/>
    <w:rsid w:val="00823F30"/>
    <w:rsid w:val="008249CF"/>
    <w:rsid w:val="00824F04"/>
    <w:rsid w:val="0082546D"/>
    <w:rsid w:val="008257CB"/>
    <w:rsid w:val="00825E8A"/>
    <w:rsid w:val="00826208"/>
    <w:rsid w:val="008273F5"/>
    <w:rsid w:val="008277A8"/>
    <w:rsid w:val="00827B50"/>
    <w:rsid w:val="0083059D"/>
    <w:rsid w:val="00832065"/>
    <w:rsid w:val="0083363A"/>
    <w:rsid w:val="00833B9B"/>
    <w:rsid w:val="00834EE5"/>
    <w:rsid w:val="008351FB"/>
    <w:rsid w:val="00837031"/>
    <w:rsid w:val="0083722D"/>
    <w:rsid w:val="00837358"/>
    <w:rsid w:val="00840FDF"/>
    <w:rsid w:val="008412C2"/>
    <w:rsid w:val="0084148A"/>
    <w:rsid w:val="008427A3"/>
    <w:rsid w:val="008428C2"/>
    <w:rsid w:val="00845A25"/>
    <w:rsid w:val="00850E48"/>
    <w:rsid w:val="00851CAF"/>
    <w:rsid w:val="00852A18"/>
    <w:rsid w:val="00852CF2"/>
    <w:rsid w:val="00855BD5"/>
    <w:rsid w:val="00856119"/>
    <w:rsid w:val="00856C10"/>
    <w:rsid w:val="0086050C"/>
    <w:rsid w:val="008614DC"/>
    <w:rsid w:val="0086150D"/>
    <w:rsid w:val="00862162"/>
    <w:rsid w:val="008622C8"/>
    <w:rsid w:val="00862651"/>
    <w:rsid w:val="00863DCD"/>
    <w:rsid w:val="008664E8"/>
    <w:rsid w:val="00867285"/>
    <w:rsid w:val="008735F9"/>
    <w:rsid w:val="00873C0A"/>
    <w:rsid w:val="00875415"/>
    <w:rsid w:val="00876217"/>
    <w:rsid w:val="00876DDD"/>
    <w:rsid w:val="008774F5"/>
    <w:rsid w:val="00884D32"/>
    <w:rsid w:val="00885E1C"/>
    <w:rsid w:val="00886765"/>
    <w:rsid w:val="008908D6"/>
    <w:rsid w:val="008909E2"/>
    <w:rsid w:val="0089103B"/>
    <w:rsid w:val="00893527"/>
    <w:rsid w:val="008951CE"/>
    <w:rsid w:val="00895849"/>
    <w:rsid w:val="00895979"/>
    <w:rsid w:val="008963E3"/>
    <w:rsid w:val="0089694F"/>
    <w:rsid w:val="00896B0E"/>
    <w:rsid w:val="008975EE"/>
    <w:rsid w:val="008A102F"/>
    <w:rsid w:val="008A1D6D"/>
    <w:rsid w:val="008A6A32"/>
    <w:rsid w:val="008A6B23"/>
    <w:rsid w:val="008A7152"/>
    <w:rsid w:val="008A789F"/>
    <w:rsid w:val="008A7CD6"/>
    <w:rsid w:val="008A7E45"/>
    <w:rsid w:val="008B0C5B"/>
    <w:rsid w:val="008B1933"/>
    <w:rsid w:val="008B1986"/>
    <w:rsid w:val="008B2746"/>
    <w:rsid w:val="008B2FDC"/>
    <w:rsid w:val="008B3E4A"/>
    <w:rsid w:val="008B5F21"/>
    <w:rsid w:val="008B64E2"/>
    <w:rsid w:val="008B7D2E"/>
    <w:rsid w:val="008B7DDA"/>
    <w:rsid w:val="008C0E5D"/>
    <w:rsid w:val="008C1B28"/>
    <w:rsid w:val="008C2022"/>
    <w:rsid w:val="008C4692"/>
    <w:rsid w:val="008C4F6B"/>
    <w:rsid w:val="008C6917"/>
    <w:rsid w:val="008C764A"/>
    <w:rsid w:val="008C7DD9"/>
    <w:rsid w:val="008D0593"/>
    <w:rsid w:val="008D0AF2"/>
    <w:rsid w:val="008D1E84"/>
    <w:rsid w:val="008D2522"/>
    <w:rsid w:val="008D282A"/>
    <w:rsid w:val="008D299E"/>
    <w:rsid w:val="008D2E37"/>
    <w:rsid w:val="008D5927"/>
    <w:rsid w:val="008D59E5"/>
    <w:rsid w:val="008D73E4"/>
    <w:rsid w:val="008E0684"/>
    <w:rsid w:val="008E08FE"/>
    <w:rsid w:val="008E108B"/>
    <w:rsid w:val="008E2A60"/>
    <w:rsid w:val="008E2B4D"/>
    <w:rsid w:val="008E3969"/>
    <w:rsid w:val="008E3991"/>
    <w:rsid w:val="008E4B85"/>
    <w:rsid w:val="008E4C27"/>
    <w:rsid w:val="008E50EB"/>
    <w:rsid w:val="008E6A3B"/>
    <w:rsid w:val="008E76E4"/>
    <w:rsid w:val="008E7B8A"/>
    <w:rsid w:val="008E7EDC"/>
    <w:rsid w:val="008F1078"/>
    <w:rsid w:val="008F349F"/>
    <w:rsid w:val="008F3572"/>
    <w:rsid w:val="008F40DC"/>
    <w:rsid w:val="008F518E"/>
    <w:rsid w:val="008F5549"/>
    <w:rsid w:val="008F5EC8"/>
    <w:rsid w:val="008F684E"/>
    <w:rsid w:val="009019F4"/>
    <w:rsid w:val="00901C08"/>
    <w:rsid w:val="00901D66"/>
    <w:rsid w:val="00904239"/>
    <w:rsid w:val="00904ADC"/>
    <w:rsid w:val="00904BE3"/>
    <w:rsid w:val="00904DCF"/>
    <w:rsid w:val="009067B3"/>
    <w:rsid w:val="009068F4"/>
    <w:rsid w:val="00906DA5"/>
    <w:rsid w:val="009072DF"/>
    <w:rsid w:val="00907584"/>
    <w:rsid w:val="009078F0"/>
    <w:rsid w:val="00907E8F"/>
    <w:rsid w:val="00910339"/>
    <w:rsid w:val="00910667"/>
    <w:rsid w:val="00911298"/>
    <w:rsid w:val="00911769"/>
    <w:rsid w:val="0091188F"/>
    <w:rsid w:val="00912446"/>
    <w:rsid w:val="00912502"/>
    <w:rsid w:val="00913064"/>
    <w:rsid w:val="00913F91"/>
    <w:rsid w:val="00914C9A"/>
    <w:rsid w:val="00916A48"/>
    <w:rsid w:val="00920245"/>
    <w:rsid w:val="00922C5E"/>
    <w:rsid w:val="00925088"/>
    <w:rsid w:val="009251A6"/>
    <w:rsid w:val="00925D95"/>
    <w:rsid w:val="00926172"/>
    <w:rsid w:val="0092632B"/>
    <w:rsid w:val="009269D8"/>
    <w:rsid w:val="0092709E"/>
    <w:rsid w:val="00927366"/>
    <w:rsid w:val="009273C5"/>
    <w:rsid w:val="00930136"/>
    <w:rsid w:val="00930A96"/>
    <w:rsid w:val="00931697"/>
    <w:rsid w:val="00931C30"/>
    <w:rsid w:val="00931EB2"/>
    <w:rsid w:val="009321FB"/>
    <w:rsid w:val="00932A9E"/>
    <w:rsid w:val="0093768C"/>
    <w:rsid w:val="0094049C"/>
    <w:rsid w:val="00944092"/>
    <w:rsid w:val="0094434B"/>
    <w:rsid w:val="00945D66"/>
    <w:rsid w:val="009462AD"/>
    <w:rsid w:val="00946954"/>
    <w:rsid w:val="00947073"/>
    <w:rsid w:val="00952486"/>
    <w:rsid w:val="00954105"/>
    <w:rsid w:val="0095434E"/>
    <w:rsid w:val="00954C0C"/>
    <w:rsid w:val="00954F7F"/>
    <w:rsid w:val="00955880"/>
    <w:rsid w:val="0095712A"/>
    <w:rsid w:val="00957360"/>
    <w:rsid w:val="00957415"/>
    <w:rsid w:val="00957B4D"/>
    <w:rsid w:val="00957EEC"/>
    <w:rsid w:val="0096044F"/>
    <w:rsid w:val="00962941"/>
    <w:rsid w:val="00963A77"/>
    <w:rsid w:val="00963C48"/>
    <w:rsid w:val="00964F1C"/>
    <w:rsid w:val="009653B7"/>
    <w:rsid w:val="009654E6"/>
    <w:rsid w:val="00965757"/>
    <w:rsid w:val="009705A8"/>
    <w:rsid w:val="009707FF"/>
    <w:rsid w:val="00971F95"/>
    <w:rsid w:val="00972C32"/>
    <w:rsid w:val="0097328D"/>
    <w:rsid w:val="0097351C"/>
    <w:rsid w:val="009735C3"/>
    <w:rsid w:val="00973A54"/>
    <w:rsid w:val="009741E5"/>
    <w:rsid w:val="00975A69"/>
    <w:rsid w:val="00975D65"/>
    <w:rsid w:val="00976085"/>
    <w:rsid w:val="009761D1"/>
    <w:rsid w:val="00977056"/>
    <w:rsid w:val="00981210"/>
    <w:rsid w:val="00981D4B"/>
    <w:rsid w:val="0098242D"/>
    <w:rsid w:val="0098247C"/>
    <w:rsid w:val="0098350E"/>
    <w:rsid w:val="009840DD"/>
    <w:rsid w:val="00984ABC"/>
    <w:rsid w:val="00984F8C"/>
    <w:rsid w:val="00986194"/>
    <w:rsid w:val="00986A06"/>
    <w:rsid w:val="009872CC"/>
    <w:rsid w:val="009902B6"/>
    <w:rsid w:val="00990678"/>
    <w:rsid w:val="00990C6A"/>
    <w:rsid w:val="00990CEC"/>
    <w:rsid w:val="009914A7"/>
    <w:rsid w:val="00991CFE"/>
    <w:rsid w:val="00993575"/>
    <w:rsid w:val="00993BBC"/>
    <w:rsid w:val="00996341"/>
    <w:rsid w:val="009A00C3"/>
    <w:rsid w:val="009A04A9"/>
    <w:rsid w:val="009A2021"/>
    <w:rsid w:val="009A2D44"/>
    <w:rsid w:val="009A54B1"/>
    <w:rsid w:val="009A610D"/>
    <w:rsid w:val="009B022C"/>
    <w:rsid w:val="009B0821"/>
    <w:rsid w:val="009B1616"/>
    <w:rsid w:val="009B2AA9"/>
    <w:rsid w:val="009B2E7E"/>
    <w:rsid w:val="009B38D6"/>
    <w:rsid w:val="009B3B4A"/>
    <w:rsid w:val="009B4585"/>
    <w:rsid w:val="009B5CEC"/>
    <w:rsid w:val="009B6A31"/>
    <w:rsid w:val="009C22C5"/>
    <w:rsid w:val="009C2C2C"/>
    <w:rsid w:val="009C3F9E"/>
    <w:rsid w:val="009C68C6"/>
    <w:rsid w:val="009D4154"/>
    <w:rsid w:val="009D5AD1"/>
    <w:rsid w:val="009E32D0"/>
    <w:rsid w:val="009E37A3"/>
    <w:rsid w:val="009E44CB"/>
    <w:rsid w:val="009E52CE"/>
    <w:rsid w:val="009E55FC"/>
    <w:rsid w:val="009E5C5B"/>
    <w:rsid w:val="009E61E8"/>
    <w:rsid w:val="009E6493"/>
    <w:rsid w:val="009F0B02"/>
    <w:rsid w:val="009F184B"/>
    <w:rsid w:val="009F1ACF"/>
    <w:rsid w:val="009F1BE5"/>
    <w:rsid w:val="009F1C57"/>
    <w:rsid w:val="009F3CE4"/>
    <w:rsid w:val="009F429C"/>
    <w:rsid w:val="009F446F"/>
    <w:rsid w:val="009F4B1E"/>
    <w:rsid w:val="009F5C1E"/>
    <w:rsid w:val="009F66E8"/>
    <w:rsid w:val="009F698D"/>
    <w:rsid w:val="009F6F09"/>
    <w:rsid w:val="009F7753"/>
    <w:rsid w:val="009F7951"/>
    <w:rsid w:val="00A00B66"/>
    <w:rsid w:val="00A00D34"/>
    <w:rsid w:val="00A0175A"/>
    <w:rsid w:val="00A0277C"/>
    <w:rsid w:val="00A02B63"/>
    <w:rsid w:val="00A0328E"/>
    <w:rsid w:val="00A05C17"/>
    <w:rsid w:val="00A07E80"/>
    <w:rsid w:val="00A10F91"/>
    <w:rsid w:val="00A110FF"/>
    <w:rsid w:val="00A117C7"/>
    <w:rsid w:val="00A12566"/>
    <w:rsid w:val="00A12C4B"/>
    <w:rsid w:val="00A1314D"/>
    <w:rsid w:val="00A13605"/>
    <w:rsid w:val="00A13B2D"/>
    <w:rsid w:val="00A13B2F"/>
    <w:rsid w:val="00A1400B"/>
    <w:rsid w:val="00A14C27"/>
    <w:rsid w:val="00A15F07"/>
    <w:rsid w:val="00A170BF"/>
    <w:rsid w:val="00A17DE7"/>
    <w:rsid w:val="00A201D4"/>
    <w:rsid w:val="00A20EF9"/>
    <w:rsid w:val="00A2210D"/>
    <w:rsid w:val="00A2271E"/>
    <w:rsid w:val="00A23396"/>
    <w:rsid w:val="00A239F5"/>
    <w:rsid w:val="00A253D2"/>
    <w:rsid w:val="00A262A7"/>
    <w:rsid w:val="00A26311"/>
    <w:rsid w:val="00A271CA"/>
    <w:rsid w:val="00A27D85"/>
    <w:rsid w:val="00A27DC9"/>
    <w:rsid w:val="00A30067"/>
    <w:rsid w:val="00A310F5"/>
    <w:rsid w:val="00A3137B"/>
    <w:rsid w:val="00A325E5"/>
    <w:rsid w:val="00A33D1E"/>
    <w:rsid w:val="00A34D0A"/>
    <w:rsid w:val="00A359B9"/>
    <w:rsid w:val="00A36053"/>
    <w:rsid w:val="00A37A8F"/>
    <w:rsid w:val="00A37D65"/>
    <w:rsid w:val="00A402FE"/>
    <w:rsid w:val="00A40703"/>
    <w:rsid w:val="00A409ED"/>
    <w:rsid w:val="00A4122C"/>
    <w:rsid w:val="00A4228C"/>
    <w:rsid w:val="00A4354D"/>
    <w:rsid w:val="00A44029"/>
    <w:rsid w:val="00A465AA"/>
    <w:rsid w:val="00A47C8B"/>
    <w:rsid w:val="00A5016E"/>
    <w:rsid w:val="00A5024E"/>
    <w:rsid w:val="00A52335"/>
    <w:rsid w:val="00A5364D"/>
    <w:rsid w:val="00A540CC"/>
    <w:rsid w:val="00A549DA"/>
    <w:rsid w:val="00A54B6E"/>
    <w:rsid w:val="00A56972"/>
    <w:rsid w:val="00A579C6"/>
    <w:rsid w:val="00A6066D"/>
    <w:rsid w:val="00A60C66"/>
    <w:rsid w:val="00A60F8E"/>
    <w:rsid w:val="00A634A5"/>
    <w:rsid w:val="00A63AA6"/>
    <w:rsid w:val="00A63F7F"/>
    <w:rsid w:val="00A645E8"/>
    <w:rsid w:val="00A72454"/>
    <w:rsid w:val="00A72F66"/>
    <w:rsid w:val="00A75057"/>
    <w:rsid w:val="00A75661"/>
    <w:rsid w:val="00A7580A"/>
    <w:rsid w:val="00A763EF"/>
    <w:rsid w:val="00A76419"/>
    <w:rsid w:val="00A76EA8"/>
    <w:rsid w:val="00A81719"/>
    <w:rsid w:val="00A821A0"/>
    <w:rsid w:val="00A83083"/>
    <w:rsid w:val="00A8390E"/>
    <w:rsid w:val="00A85241"/>
    <w:rsid w:val="00A86C51"/>
    <w:rsid w:val="00A86CFD"/>
    <w:rsid w:val="00A87F36"/>
    <w:rsid w:val="00A87FA8"/>
    <w:rsid w:val="00A9195D"/>
    <w:rsid w:val="00A9214F"/>
    <w:rsid w:val="00A92C09"/>
    <w:rsid w:val="00A93393"/>
    <w:rsid w:val="00A95BE6"/>
    <w:rsid w:val="00A97AEE"/>
    <w:rsid w:val="00A97C39"/>
    <w:rsid w:val="00AA02FC"/>
    <w:rsid w:val="00AA07A0"/>
    <w:rsid w:val="00AA186B"/>
    <w:rsid w:val="00AA3DB9"/>
    <w:rsid w:val="00AA4078"/>
    <w:rsid w:val="00AA4488"/>
    <w:rsid w:val="00AA63B5"/>
    <w:rsid w:val="00AA6887"/>
    <w:rsid w:val="00AA783E"/>
    <w:rsid w:val="00AA7D63"/>
    <w:rsid w:val="00AB0D4B"/>
    <w:rsid w:val="00AB11AB"/>
    <w:rsid w:val="00AB1BD4"/>
    <w:rsid w:val="00AB240B"/>
    <w:rsid w:val="00AB2D4C"/>
    <w:rsid w:val="00AB40B3"/>
    <w:rsid w:val="00AB4BFF"/>
    <w:rsid w:val="00AB56F1"/>
    <w:rsid w:val="00AB6288"/>
    <w:rsid w:val="00AB65E4"/>
    <w:rsid w:val="00AB74C4"/>
    <w:rsid w:val="00AB762B"/>
    <w:rsid w:val="00AB7D9A"/>
    <w:rsid w:val="00AB7FC1"/>
    <w:rsid w:val="00AC01F0"/>
    <w:rsid w:val="00AC02E7"/>
    <w:rsid w:val="00AC180F"/>
    <w:rsid w:val="00AC284F"/>
    <w:rsid w:val="00AC38E6"/>
    <w:rsid w:val="00AC3916"/>
    <w:rsid w:val="00AC4C7F"/>
    <w:rsid w:val="00AC73B5"/>
    <w:rsid w:val="00AC7664"/>
    <w:rsid w:val="00AC7889"/>
    <w:rsid w:val="00AC7E9E"/>
    <w:rsid w:val="00AD04A2"/>
    <w:rsid w:val="00AD0784"/>
    <w:rsid w:val="00AD0C8A"/>
    <w:rsid w:val="00AD3043"/>
    <w:rsid w:val="00AD331E"/>
    <w:rsid w:val="00AD35BE"/>
    <w:rsid w:val="00AD3C37"/>
    <w:rsid w:val="00AD3E82"/>
    <w:rsid w:val="00AD63FF"/>
    <w:rsid w:val="00AD6DEE"/>
    <w:rsid w:val="00AD712A"/>
    <w:rsid w:val="00AD7651"/>
    <w:rsid w:val="00AE05FC"/>
    <w:rsid w:val="00AE07E7"/>
    <w:rsid w:val="00AE2075"/>
    <w:rsid w:val="00AE22B1"/>
    <w:rsid w:val="00AE269D"/>
    <w:rsid w:val="00AE2E28"/>
    <w:rsid w:val="00AE3EC8"/>
    <w:rsid w:val="00AE4857"/>
    <w:rsid w:val="00AE5107"/>
    <w:rsid w:val="00AE5499"/>
    <w:rsid w:val="00AE59A1"/>
    <w:rsid w:val="00AE600E"/>
    <w:rsid w:val="00AE77D5"/>
    <w:rsid w:val="00AE7DFA"/>
    <w:rsid w:val="00AE7F25"/>
    <w:rsid w:val="00AF1A9E"/>
    <w:rsid w:val="00AF4B13"/>
    <w:rsid w:val="00AF612B"/>
    <w:rsid w:val="00AF61AC"/>
    <w:rsid w:val="00AF6BD8"/>
    <w:rsid w:val="00AF6BF7"/>
    <w:rsid w:val="00AF757D"/>
    <w:rsid w:val="00AF7E05"/>
    <w:rsid w:val="00AF7EE8"/>
    <w:rsid w:val="00B00378"/>
    <w:rsid w:val="00B01DAA"/>
    <w:rsid w:val="00B0267B"/>
    <w:rsid w:val="00B02C9E"/>
    <w:rsid w:val="00B041C6"/>
    <w:rsid w:val="00B064BC"/>
    <w:rsid w:val="00B067F7"/>
    <w:rsid w:val="00B06AE9"/>
    <w:rsid w:val="00B078A0"/>
    <w:rsid w:val="00B10471"/>
    <w:rsid w:val="00B109BA"/>
    <w:rsid w:val="00B10F10"/>
    <w:rsid w:val="00B12DCC"/>
    <w:rsid w:val="00B12F8C"/>
    <w:rsid w:val="00B13354"/>
    <w:rsid w:val="00B13765"/>
    <w:rsid w:val="00B1588C"/>
    <w:rsid w:val="00B16114"/>
    <w:rsid w:val="00B16811"/>
    <w:rsid w:val="00B16D78"/>
    <w:rsid w:val="00B16E00"/>
    <w:rsid w:val="00B177DF"/>
    <w:rsid w:val="00B206D3"/>
    <w:rsid w:val="00B21008"/>
    <w:rsid w:val="00B21427"/>
    <w:rsid w:val="00B21F59"/>
    <w:rsid w:val="00B22D85"/>
    <w:rsid w:val="00B23109"/>
    <w:rsid w:val="00B23383"/>
    <w:rsid w:val="00B24030"/>
    <w:rsid w:val="00B244A8"/>
    <w:rsid w:val="00B31823"/>
    <w:rsid w:val="00B32059"/>
    <w:rsid w:val="00B3237E"/>
    <w:rsid w:val="00B326F4"/>
    <w:rsid w:val="00B3290A"/>
    <w:rsid w:val="00B3301B"/>
    <w:rsid w:val="00B3393E"/>
    <w:rsid w:val="00B3492C"/>
    <w:rsid w:val="00B34B83"/>
    <w:rsid w:val="00B359F4"/>
    <w:rsid w:val="00B37302"/>
    <w:rsid w:val="00B40963"/>
    <w:rsid w:val="00B42AED"/>
    <w:rsid w:val="00B443C7"/>
    <w:rsid w:val="00B4492C"/>
    <w:rsid w:val="00B510E5"/>
    <w:rsid w:val="00B513E5"/>
    <w:rsid w:val="00B522AD"/>
    <w:rsid w:val="00B52C41"/>
    <w:rsid w:val="00B52CEF"/>
    <w:rsid w:val="00B531D4"/>
    <w:rsid w:val="00B539B2"/>
    <w:rsid w:val="00B55BCE"/>
    <w:rsid w:val="00B5680E"/>
    <w:rsid w:val="00B56AEE"/>
    <w:rsid w:val="00B57291"/>
    <w:rsid w:val="00B577F2"/>
    <w:rsid w:val="00B57806"/>
    <w:rsid w:val="00B6115D"/>
    <w:rsid w:val="00B6285E"/>
    <w:rsid w:val="00B647CF"/>
    <w:rsid w:val="00B647ED"/>
    <w:rsid w:val="00B649FF"/>
    <w:rsid w:val="00B661AC"/>
    <w:rsid w:val="00B66947"/>
    <w:rsid w:val="00B66C79"/>
    <w:rsid w:val="00B6784F"/>
    <w:rsid w:val="00B717E6"/>
    <w:rsid w:val="00B721E0"/>
    <w:rsid w:val="00B734E9"/>
    <w:rsid w:val="00B73D70"/>
    <w:rsid w:val="00B74333"/>
    <w:rsid w:val="00B76E4B"/>
    <w:rsid w:val="00B7763C"/>
    <w:rsid w:val="00B80812"/>
    <w:rsid w:val="00B80897"/>
    <w:rsid w:val="00B81A7F"/>
    <w:rsid w:val="00B825CA"/>
    <w:rsid w:val="00B82ACB"/>
    <w:rsid w:val="00B82ECE"/>
    <w:rsid w:val="00B82F95"/>
    <w:rsid w:val="00B83BCE"/>
    <w:rsid w:val="00B84184"/>
    <w:rsid w:val="00B8442D"/>
    <w:rsid w:val="00B8460E"/>
    <w:rsid w:val="00B85420"/>
    <w:rsid w:val="00B85900"/>
    <w:rsid w:val="00B85D50"/>
    <w:rsid w:val="00B86446"/>
    <w:rsid w:val="00B872A8"/>
    <w:rsid w:val="00B87393"/>
    <w:rsid w:val="00B87CC4"/>
    <w:rsid w:val="00B87E2B"/>
    <w:rsid w:val="00B90D57"/>
    <w:rsid w:val="00B91602"/>
    <w:rsid w:val="00B9225C"/>
    <w:rsid w:val="00B935B7"/>
    <w:rsid w:val="00B936E8"/>
    <w:rsid w:val="00B93A5C"/>
    <w:rsid w:val="00B93CA0"/>
    <w:rsid w:val="00B941DA"/>
    <w:rsid w:val="00B95806"/>
    <w:rsid w:val="00BA0104"/>
    <w:rsid w:val="00BA2306"/>
    <w:rsid w:val="00BA249D"/>
    <w:rsid w:val="00BA27BA"/>
    <w:rsid w:val="00BA34C1"/>
    <w:rsid w:val="00BA3994"/>
    <w:rsid w:val="00BA44DB"/>
    <w:rsid w:val="00BA4D2B"/>
    <w:rsid w:val="00BA4EA4"/>
    <w:rsid w:val="00BA4F10"/>
    <w:rsid w:val="00BA5166"/>
    <w:rsid w:val="00BA6563"/>
    <w:rsid w:val="00BA73E8"/>
    <w:rsid w:val="00BA7EA5"/>
    <w:rsid w:val="00BB12BE"/>
    <w:rsid w:val="00BB60AC"/>
    <w:rsid w:val="00BB6812"/>
    <w:rsid w:val="00BB6F4D"/>
    <w:rsid w:val="00BB7404"/>
    <w:rsid w:val="00BB76EA"/>
    <w:rsid w:val="00BC1310"/>
    <w:rsid w:val="00BC4201"/>
    <w:rsid w:val="00BC4643"/>
    <w:rsid w:val="00BC4AC6"/>
    <w:rsid w:val="00BC4C9B"/>
    <w:rsid w:val="00BC4ED1"/>
    <w:rsid w:val="00BC681F"/>
    <w:rsid w:val="00BC6E3D"/>
    <w:rsid w:val="00BC790F"/>
    <w:rsid w:val="00BD0393"/>
    <w:rsid w:val="00BD07DC"/>
    <w:rsid w:val="00BD0C56"/>
    <w:rsid w:val="00BD4489"/>
    <w:rsid w:val="00BD59CF"/>
    <w:rsid w:val="00BD606D"/>
    <w:rsid w:val="00BD69DF"/>
    <w:rsid w:val="00BD6B1C"/>
    <w:rsid w:val="00BD7A62"/>
    <w:rsid w:val="00BE0DA2"/>
    <w:rsid w:val="00BE0EA6"/>
    <w:rsid w:val="00BE27E4"/>
    <w:rsid w:val="00BE2E4E"/>
    <w:rsid w:val="00BE34FF"/>
    <w:rsid w:val="00BE3793"/>
    <w:rsid w:val="00BE5724"/>
    <w:rsid w:val="00BE5738"/>
    <w:rsid w:val="00BE57EF"/>
    <w:rsid w:val="00BE6B34"/>
    <w:rsid w:val="00BF091E"/>
    <w:rsid w:val="00BF2372"/>
    <w:rsid w:val="00BF26FB"/>
    <w:rsid w:val="00BF2B2E"/>
    <w:rsid w:val="00BF2F47"/>
    <w:rsid w:val="00BF316E"/>
    <w:rsid w:val="00BF3AAA"/>
    <w:rsid w:val="00BF4272"/>
    <w:rsid w:val="00BF6076"/>
    <w:rsid w:val="00BF636A"/>
    <w:rsid w:val="00BF6A48"/>
    <w:rsid w:val="00BF6E3B"/>
    <w:rsid w:val="00BF7777"/>
    <w:rsid w:val="00C00206"/>
    <w:rsid w:val="00C00EE3"/>
    <w:rsid w:val="00C0184A"/>
    <w:rsid w:val="00C01D3F"/>
    <w:rsid w:val="00C028EC"/>
    <w:rsid w:val="00C028F9"/>
    <w:rsid w:val="00C04E10"/>
    <w:rsid w:val="00C06375"/>
    <w:rsid w:val="00C06B98"/>
    <w:rsid w:val="00C11539"/>
    <w:rsid w:val="00C131EC"/>
    <w:rsid w:val="00C136B2"/>
    <w:rsid w:val="00C13F19"/>
    <w:rsid w:val="00C15225"/>
    <w:rsid w:val="00C155F2"/>
    <w:rsid w:val="00C156EB"/>
    <w:rsid w:val="00C159D9"/>
    <w:rsid w:val="00C169AE"/>
    <w:rsid w:val="00C20227"/>
    <w:rsid w:val="00C20627"/>
    <w:rsid w:val="00C20648"/>
    <w:rsid w:val="00C21549"/>
    <w:rsid w:val="00C221D3"/>
    <w:rsid w:val="00C2280B"/>
    <w:rsid w:val="00C22D0E"/>
    <w:rsid w:val="00C27519"/>
    <w:rsid w:val="00C3076F"/>
    <w:rsid w:val="00C312EC"/>
    <w:rsid w:val="00C3279A"/>
    <w:rsid w:val="00C334EB"/>
    <w:rsid w:val="00C33A73"/>
    <w:rsid w:val="00C35FE9"/>
    <w:rsid w:val="00C3660A"/>
    <w:rsid w:val="00C37317"/>
    <w:rsid w:val="00C376EF"/>
    <w:rsid w:val="00C37B43"/>
    <w:rsid w:val="00C4053A"/>
    <w:rsid w:val="00C40931"/>
    <w:rsid w:val="00C41C5F"/>
    <w:rsid w:val="00C422DE"/>
    <w:rsid w:val="00C4283C"/>
    <w:rsid w:val="00C44878"/>
    <w:rsid w:val="00C45CDC"/>
    <w:rsid w:val="00C472B7"/>
    <w:rsid w:val="00C47864"/>
    <w:rsid w:val="00C47A50"/>
    <w:rsid w:val="00C502C9"/>
    <w:rsid w:val="00C51C8D"/>
    <w:rsid w:val="00C52BE4"/>
    <w:rsid w:val="00C532BA"/>
    <w:rsid w:val="00C53332"/>
    <w:rsid w:val="00C53907"/>
    <w:rsid w:val="00C53AD7"/>
    <w:rsid w:val="00C53B2F"/>
    <w:rsid w:val="00C5487D"/>
    <w:rsid w:val="00C607F0"/>
    <w:rsid w:val="00C608C4"/>
    <w:rsid w:val="00C60F70"/>
    <w:rsid w:val="00C6275D"/>
    <w:rsid w:val="00C62E9E"/>
    <w:rsid w:val="00C65521"/>
    <w:rsid w:val="00C65BFF"/>
    <w:rsid w:val="00C6743D"/>
    <w:rsid w:val="00C6745E"/>
    <w:rsid w:val="00C70F6A"/>
    <w:rsid w:val="00C70F9B"/>
    <w:rsid w:val="00C71207"/>
    <w:rsid w:val="00C715A3"/>
    <w:rsid w:val="00C71D44"/>
    <w:rsid w:val="00C7293D"/>
    <w:rsid w:val="00C72CEC"/>
    <w:rsid w:val="00C7341A"/>
    <w:rsid w:val="00C73C4E"/>
    <w:rsid w:val="00C73E28"/>
    <w:rsid w:val="00C73F64"/>
    <w:rsid w:val="00C744EE"/>
    <w:rsid w:val="00C74C44"/>
    <w:rsid w:val="00C75C09"/>
    <w:rsid w:val="00C81742"/>
    <w:rsid w:val="00C8218F"/>
    <w:rsid w:val="00C840B2"/>
    <w:rsid w:val="00C8496D"/>
    <w:rsid w:val="00C86064"/>
    <w:rsid w:val="00C91083"/>
    <w:rsid w:val="00C91E4D"/>
    <w:rsid w:val="00C92CC9"/>
    <w:rsid w:val="00C92F91"/>
    <w:rsid w:val="00C94710"/>
    <w:rsid w:val="00C951A7"/>
    <w:rsid w:val="00C9539D"/>
    <w:rsid w:val="00C95D12"/>
    <w:rsid w:val="00C967C1"/>
    <w:rsid w:val="00C976F5"/>
    <w:rsid w:val="00CA0011"/>
    <w:rsid w:val="00CA064F"/>
    <w:rsid w:val="00CA1689"/>
    <w:rsid w:val="00CA1A60"/>
    <w:rsid w:val="00CA2189"/>
    <w:rsid w:val="00CA2776"/>
    <w:rsid w:val="00CA28AA"/>
    <w:rsid w:val="00CA290B"/>
    <w:rsid w:val="00CA2ED0"/>
    <w:rsid w:val="00CA38AC"/>
    <w:rsid w:val="00CA3911"/>
    <w:rsid w:val="00CA3BF1"/>
    <w:rsid w:val="00CA456F"/>
    <w:rsid w:val="00CA55FB"/>
    <w:rsid w:val="00CA5BF9"/>
    <w:rsid w:val="00CA60AE"/>
    <w:rsid w:val="00CA60BD"/>
    <w:rsid w:val="00CA6BA5"/>
    <w:rsid w:val="00CA6CAD"/>
    <w:rsid w:val="00CA6D89"/>
    <w:rsid w:val="00CB14B5"/>
    <w:rsid w:val="00CB16A6"/>
    <w:rsid w:val="00CB2A07"/>
    <w:rsid w:val="00CB5D09"/>
    <w:rsid w:val="00CB5F38"/>
    <w:rsid w:val="00CB6DE9"/>
    <w:rsid w:val="00CB72F2"/>
    <w:rsid w:val="00CC0DB0"/>
    <w:rsid w:val="00CC1063"/>
    <w:rsid w:val="00CC2577"/>
    <w:rsid w:val="00CC307A"/>
    <w:rsid w:val="00CC3252"/>
    <w:rsid w:val="00CC42AF"/>
    <w:rsid w:val="00CC4EC4"/>
    <w:rsid w:val="00CC53A9"/>
    <w:rsid w:val="00CC56A6"/>
    <w:rsid w:val="00CC60C4"/>
    <w:rsid w:val="00CC647B"/>
    <w:rsid w:val="00CC7276"/>
    <w:rsid w:val="00CC7BFB"/>
    <w:rsid w:val="00CD447B"/>
    <w:rsid w:val="00CD5542"/>
    <w:rsid w:val="00CD614A"/>
    <w:rsid w:val="00CD721E"/>
    <w:rsid w:val="00CE02C4"/>
    <w:rsid w:val="00CE1137"/>
    <w:rsid w:val="00CE4CE5"/>
    <w:rsid w:val="00CE5984"/>
    <w:rsid w:val="00CE6E02"/>
    <w:rsid w:val="00CE705C"/>
    <w:rsid w:val="00CE7240"/>
    <w:rsid w:val="00CF15BF"/>
    <w:rsid w:val="00CF1755"/>
    <w:rsid w:val="00CF2149"/>
    <w:rsid w:val="00CF4801"/>
    <w:rsid w:val="00CF4D55"/>
    <w:rsid w:val="00CF4E7E"/>
    <w:rsid w:val="00CF4ED4"/>
    <w:rsid w:val="00CF552E"/>
    <w:rsid w:val="00CF68A0"/>
    <w:rsid w:val="00D00FAE"/>
    <w:rsid w:val="00D0108D"/>
    <w:rsid w:val="00D02E59"/>
    <w:rsid w:val="00D03072"/>
    <w:rsid w:val="00D0327C"/>
    <w:rsid w:val="00D0344E"/>
    <w:rsid w:val="00D04490"/>
    <w:rsid w:val="00D05BA9"/>
    <w:rsid w:val="00D079CB"/>
    <w:rsid w:val="00D07F1D"/>
    <w:rsid w:val="00D112A5"/>
    <w:rsid w:val="00D115B5"/>
    <w:rsid w:val="00D11A59"/>
    <w:rsid w:val="00D11F31"/>
    <w:rsid w:val="00D129A6"/>
    <w:rsid w:val="00D14C1A"/>
    <w:rsid w:val="00D154C6"/>
    <w:rsid w:val="00D17512"/>
    <w:rsid w:val="00D2124A"/>
    <w:rsid w:val="00D22924"/>
    <w:rsid w:val="00D244C7"/>
    <w:rsid w:val="00D24746"/>
    <w:rsid w:val="00D24D4B"/>
    <w:rsid w:val="00D24DBF"/>
    <w:rsid w:val="00D314A2"/>
    <w:rsid w:val="00D32DBB"/>
    <w:rsid w:val="00D3514F"/>
    <w:rsid w:val="00D35764"/>
    <w:rsid w:val="00D378A4"/>
    <w:rsid w:val="00D410A2"/>
    <w:rsid w:val="00D41483"/>
    <w:rsid w:val="00D43222"/>
    <w:rsid w:val="00D43F98"/>
    <w:rsid w:val="00D444CF"/>
    <w:rsid w:val="00D447BE"/>
    <w:rsid w:val="00D4556C"/>
    <w:rsid w:val="00D4653F"/>
    <w:rsid w:val="00D47820"/>
    <w:rsid w:val="00D4787A"/>
    <w:rsid w:val="00D47B25"/>
    <w:rsid w:val="00D50266"/>
    <w:rsid w:val="00D502E6"/>
    <w:rsid w:val="00D50B02"/>
    <w:rsid w:val="00D50B71"/>
    <w:rsid w:val="00D525F6"/>
    <w:rsid w:val="00D52613"/>
    <w:rsid w:val="00D5418F"/>
    <w:rsid w:val="00D543E9"/>
    <w:rsid w:val="00D54AE4"/>
    <w:rsid w:val="00D54C7C"/>
    <w:rsid w:val="00D54E40"/>
    <w:rsid w:val="00D55961"/>
    <w:rsid w:val="00D56BB4"/>
    <w:rsid w:val="00D61CEC"/>
    <w:rsid w:val="00D62656"/>
    <w:rsid w:val="00D63617"/>
    <w:rsid w:val="00D6373E"/>
    <w:rsid w:val="00D6431C"/>
    <w:rsid w:val="00D643ED"/>
    <w:rsid w:val="00D649EC"/>
    <w:rsid w:val="00D64DC7"/>
    <w:rsid w:val="00D65896"/>
    <w:rsid w:val="00D700B2"/>
    <w:rsid w:val="00D72633"/>
    <w:rsid w:val="00D72A71"/>
    <w:rsid w:val="00D74BE2"/>
    <w:rsid w:val="00D759A1"/>
    <w:rsid w:val="00D81BFF"/>
    <w:rsid w:val="00D836EF"/>
    <w:rsid w:val="00D841FF"/>
    <w:rsid w:val="00D848D8"/>
    <w:rsid w:val="00D84A25"/>
    <w:rsid w:val="00D85E8C"/>
    <w:rsid w:val="00D86D55"/>
    <w:rsid w:val="00D9001B"/>
    <w:rsid w:val="00D9041A"/>
    <w:rsid w:val="00D91DB3"/>
    <w:rsid w:val="00D91F37"/>
    <w:rsid w:val="00D92046"/>
    <w:rsid w:val="00D922AA"/>
    <w:rsid w:val="00D931CF"/>
    <w:rsid w:val="00D93983"/>
    <w:rsid w:val="00D9400C"/>
    <w:rsid w:val="00D9464F"/>
    <w:rsid w:val="00D957F1"/>
    <w:rsid w:val="00D9597C"/>
    <w:rsid w:val="00D96382"/>
    <w:rsid w:val="00D972D7"/>
    <w:rsid w:val="00D97350"/>
    <w:rsid w:val="00DA2A48"/>
    <w:rsid w:val="00DA42A5"/>
    <w:rsid w:val="00DA4931"/>
    <w:rsid w:val="00DA4A2F"/>
    <w:rsid w:val="00DA5FB3"/>
    <w:rsid w:val="00DA69AE"/>
    <w:rsid w:val="00DA6BA1"/>
    <w:rsid w:val="00DA7281"/>
    <w:rsid w:val="00DA72CE"/>
    <w:rsid w:val="00DA72F7"/>
    <w:rsid w:val="00DA7D43"/>
    <w:rsid w:val="00DB088C"/>
    <w:rsid w:val="00DB2268"/>
    <w:rsid w:val="00DB2FE2"/>
    <w:rsid w:val="00DB3EE2"/>
    <w:rsid w:val="00DB3F4D"/>
    <w:rsid w:val="00DB617A"/>
    <w:rsid w:val="00DB6CDC"/>
    <w:rsid w:val="00DB6CFB"/>
    <w:rsid w:val="00DB7FCE"/>
    <w:rsid w:val="00DC0586"/>
    <w:rsid w:val="00DC1414"/>
    <w:rsid w:val="00DC1B8F"/>
    <w:rsid w:val="00DC2614"/>
    <w:rsid w:val="00DC37C5"/>
    <w:rsid w:val="00DC5691"/>
    <w:rsid w:val="00DC59F3"/>
    <w:rsid w:val="00DD0ACB"/>
    <w:rsid w:val="00DD2B7D"/>
    <w:rsid w:val="00DD2FF7"/>
    <w:rsid w:val="00DD3481"/>
    <w:rsid w:val="00DD4D2F"/>
    <w:rsid w:val="00DD73C2"/>
    <w:rsid w:val="00DD7793"/>
    <w:rsid w:val="00DE065D"/>
    <w:rsid w:val="00DE248A"/>
    <w:rsid w:val="00DE3A24"/>
    <w:rsid w:val="00DE3C9D"/>
    <w:rsid w:val="00DE3EE1"/>
    <w:rsid w:val="00DE457E"/>
    <w:rsid w:val="00DE59B5"/>
    <w:rsid w:val="00DE62BE"/>
    <w:rsid w:val="00DE690D"/>
    <w:rsid w:val="00DE7A2C"/>
    <w:rsid w:val="00DF0984"/>
    <w:rsid w:val="00DF0985"/>
    <w:rsid w:val="00DF0AC6"/>
    <w:rsid w:val="00DF14A2"/>
    <w:rsid w:val="00DF1834"/>
    <w:rsid w:val="00DF26FC"/>
    <w:rsid w:val="00DF34D8"/>
    <w:rsid w:val="00DF47C6"/>
    <w:rsid w:val="00DF5E7E"/>
    <w:rsid w:val="00DF79A2"/>
    <w:rsid w:val="00DF7E72"/>
    <w:rsid w:val="00E006C3"/>
    <w:rsid w:val="00E01357"/>
    <w:rsid w:val="00E018E1"/>
    <w:rsid w:val="00E0291B"/>
    <w:rsid w:val="00E030BB"/>
    <w:rsid w:val="00E0338F"/>
    <w:rsid w:val="00E038A8"/>
    <w:rsid w:val="00E05A0F"/>
    <w:rsid w:val="00E07EF8"/>
    <w:rsid w:val="00E11085"/>
    <w:rsid w:val="00E112A2"/>
    <w:rsid w:val="00E13FEC"/>
    <w:rsid w:val="00E14B52"/>
    <w:rsid w:val="00E14F0E"/>
    <w:rsid w:val="00E15F62"/>
    <w:rsid w:val="00E16823"/>
    <w:rsid w:val="00E16B37"/>
    <w:rsid w:val="00E16BEC"/>
    <w:rsid w:val="00E17549"/>
    <w:rsid w:val="00E2043A"/>
    <w:rsid w:val="00E21773"/>
    <w:rsid w:val="00E22173"/>
    <w:rsid w:val="00E2366D"/>
    <w:rsid w:val="00E2428C"/>
    <w:rsid w:val="00E24C67"/>
    <w:rsid w:val="00E25014"/>
    <w:rsid w:val="00E250B7"/>
    <w:rsid w:val="00E25B7C"/>
    <w:rsid w:val="00E25E13"/>
    <w:rsid w:val="00E27432"/>
    <w:rsid w:val="00E3034E"/>
    <w:rsid w:val="00E30780"/>
    <w:rsid w:val="00E31012"/>
    <w:rsid w:val="00E31E77"/>
    <w:rsid w:val="00E32560"/>
    <w:rsid w:val="00E342AA"/>
    <w:rsid w:val="00E379B1"/>
    <w:rsid w:val="00E4045C"/>
    <w:rsid w:val="00E43E92"/>
    <w:rsid w:val="00E4463A"/>
    <w:rsid w:val="00E47269"/>
    <w:rsid w:val="00E47284"/>
    <w:rsid w:val="00E531D4"/>
    <w:rsid w:val="00E54F10"/>
    <w:rsid w:val="00E56796"/>
    <w:rsid w:val="00E568F2"/>
    <w:rsid w:val="00E56908"/>
    <w:rsid w:val="00E56F3D"/>
    <w:rsid w:val="00E57043"/>
    <w:rsid w:val="00E609C8"/>
    <w:rsid w:val="00E621B7"/>
    <w:rsid w:val="00E6289F"/>
    <w:rsid w:val="00E6383B"/>
    <w:rsid w:val="00E63C63"/>
    <w:rsid w:val="00E64323"/>
    <w:rsid w:val="00E655E3"/>
    <w:rsid w:val="00E657B9"/>
    <w:rsid w:val="00E6596C"/>
    <w:rsid w:val="00E65B59"/>
    <w:rsid w:val="00E66489"/>
    <w:rsid w:val="00E66F5C"/>
    <w:rsid w:val="00E6730D"/>
    <w:rsid w:val="00E70ECC"/>
    <w:rsid w:val="00E71901"/>
    <w:rsid w:val="00E71ADB"/>
    <w:rsid w:val="00E743EC"/>
    <w:rsid w:val="00E762C6"/>
    <w:rsid w:val="00E76900"/>
    <w:rsid w:val="00E7722C"/>
    <w:rsid w:val="00E77E3F"/>
    <w:rsid w:val="00E80A5C"/>
    <w:rsid w:val="00E80F2C"/>
    <w:rsid w:val="00E83228"/>
    <w:rsid w:val="00E8446D"/>
    <w:rsid w:val="00E84DBF"/>
    <w:rsid w:val="00E84E8D"/>
    <w:rsid w:val="00E86623"/>
    <w:rsid w:val="00E90723"/>
    <w:rsid w:val="00E908A6"/>
    <w:rsid w:val="00E90C8E"/>
    <w:rsid w:val="00E9108D"/>
    <w:rsid w:val="00E922B7"/>
    <w:rsid w:val="00E92EC3"/>
    <w:rsid w:val="00E941CD"/>
    <w:rsid w:val="00E94746"/>
    <w:rsid w:val="00EA08BB"/>
    <w:rsid w:val="00EA2135"/>
    <w:rsid w:val="00EA24D0"/>
    <w:rsid w:val="00EA4151"/>
    <w:rsid w:val="00EA5519"/>
    <w:rsid w:val="00EA664A"/>
    <w:rsid w:val="00EA6719"/>
    <w:rsid w:val="00EB1AA5"/>
    <w:rsid w:val="00EB22D9"/>
    <w:rsid w:val="00EB2D43"/>
    <w:rsid w:val="00EB3E56"/>
    <w:rsid w:val="00EB4F09"/>
    <w:rsid w:val="00EB5B1C"/>
    <w:rsid w:val="00EB644B"/>
    <w:rsid w:val="00EC0BA3"/>
    <w:rsid w:val="00EC0DC5"/>
    <w:rsid w:val="00EC0F18"/>
    <w:rsid w:val="00EC21D0"/>
    <w:rsid w:val="00EC3324"/>
    <w:rsid w:val="00EC4A8D"/>
    <w:rsid w:val="00EC53FE"/>
    <w:rsid w:val="00EC5748"/>
    <w:rsid w:val="00EC5D4C"/>
    <w:rsid w:val="00EC630D"/>
    <w:rsid w:val="00ED3032"/>
    <w:rsid w:val="00ED34DB"/>
    <w:rsid w:val="00ED406D"/>
    <w:rsid w:val="00ED5C36"/>
    <w:rsid w:val="00ED5E22"/>
    <w:rsid w:val="00ED67B8"/>
    <w:rsid w:val="00ED6BAE"/>
    <w:rsid w:val="00EE0C4D"/>
    <w:rsid w:val="00EE198B"/>
    <w:rsid w:val="00EE2DB8"/>
    <w:rsid w:val="00EE35C4"/>
    <w:rsid w:val="00EE3EB6"/>
    <w:rsid w:val="00EE400B"/>
    <w:rsid w:val="00EE4D05"/>
    <w:rsid w:val="00EE4DF5"/>
    <w:rsid w:val="00EE4E2C"/>
    <w:rsid w:val="00EE66FC"/>
    <w:rsid w:val="00EF0DB7"/>
    <w:rsid w:val="00EF1184"/>
    <w:rsid w:val="00EF2FD6"/>
    <w:rsid w:val="00EF3736"/>
    <w:rsid w:val="00EF3B0A"/>
    <w:rsid w:val="00EF4F1D"/>
    <w:rsid w:val="00EF55D2"/>
    <w:rsid w:val="00EF6981"/>
    <w:rsid w:val="00EF7932"/>
    <w:rsid w:val="00F0017D"/>
    <w:rsid w:val="00F00546"/>
    <w:rsid w:val="00F00C25"/>
    <w:rsid w:val="00F019FE"/>
    <w:rsid w:val="00F022A4"/>
    <w:rsid w:val="00F03AB9"/>
    <w:rsid w:val="00F0496A"/>
    <w:rsid w:val="00F12068"/>
    <w:rsid w:val="00F1365A"/>
    <w:rsid w:val="00F13A1A"/>
    <w:rsid w:val="00F14332"/>
    <w:rsid w:val="00F14D6E"/>
    <w:rsid w:val="00F151CC"/>
    <w:rsid w:val="00F1573C"/>
    <w:rsid w:val="00F15956"/>
    <w:rsid w:val="00F17991"/>
    <w:rsid w:val="00F17B3D"/>
    <w:rsid w:val="00F20DB0"/>
    <w:rsid w:val="00F22BC7"/>
    <w:rsid w:val="00F25BBF"/>
    <w:rsid w:val="00F322A5"/>
    <w:rsid w:val="00F32E68"/>
    <w:rsid w:val="00F338ED"/>
    <w:rsid w:val="00F36D9A"/>
    <w:rsid w:val="00F37B0E"/>
    <w:rsid w:val="00F37D36"/>
    <w:rsid w:val="00F40025"/>
    <w:rsid w:val="00F42341"/>
    <w:rsid w:val="00F43AC3"/>
    <w:rsid w:val="00F448EE"/>
    <w:rsid w:val="00F44F7B"/>
    <w:rsid w:val="00F454C3"/>
    <w:rsid w:val="00F465FA"/>
    <w:rsid w:val="00F5015D"/>
    <w:rsid w:val="00F505E3"/>
    <w:rsid w:val="00F51081"/>
    <w:rsid w:val="00F51747"/>
    <w:rsid w:val="00F5277D"/>
    <w:rsid w:val="00F5340D"/>
    <w:rsid w:val="00F53A3E"/>
    <w:rsid w:val="00F54B3A"/>
    <w:rsid w:val="00F55A6D"/>
    <w:rsid w:val="00F563BD"/>
    <w:rsid w:val="00F57823"/>
    <w:rsid w:val="00F6193C"/>
    <w:rsid w:val="00F63A67"/>
    <w:rsid w:val="00F64A50"/>
    <w:rsid w:val="00F64BB7"/>
    <w:rsid w:val="00F66654"/>
    <w:rsid w:val="00F67538"/>
    <w:rsid w:val="00F67F61"/>
    <w:rsid w:val="00F70F3A"/>
    <w:rsid w:val="00F70FEF"/>
    <w:rsid w:val="00F72A6D"/>
    <w:rsid w:val="00F758C6"/>
    <w:rsid w:val="00F75AA1"/>
    <w:rsid w:val="00F764EB"/>
    <w:rsid w:val="00F82005"/>
    <w:rsid w:val="00F8244A"/>
    <w:rsid w:val="00F82DEA"/>
    <w:rsid w:val="00F834FB"/>
    <w:rsid w:val="00F84D89"/>
    <w:rsid w:val="00F8553A"/>
    <w:rsid w:val="00F85E3D"/>
    <w:rsid w:val="00F86159"/>
    <w:rsid w:val="00F86371"/>
    <w:rsid w:val="00F87976"/>
    <w:rsid w:val="00F87B16"/>
    <w:rsid w:val="00F87BF8"/>
    <w:rsid w:val="00F907B7"/>
    <w:rsid w:val="00F90DC3"/>
    <w:rsid w:val="00F91875"/>
    <w:rsid w:val="00F92050"/>
    <w:rsid w:val="00F93037"/>
    <w:rsid w:val="00F94A78"/>
    <w:rsid w:val="00F95D73"/>
    <w:rsid w:val="00F95DDF"/>
    <w:rsid w:val="00F95DEC"/>
    <w:rsid w:val="00F97548"/>
    <w:rsid w:val="00FA140F"/>
    <w:rsid w:val="00FA35CA"/>
    <w:rsid w:val="00FA4601"/>
    <w:rsid w:val="00FA5F89"/>
    <w:rsid w:val="00FA73CA"/>
    <w:rsid w:val="00FA7617"/>
    <w:rsid w:val="00FA7E76"/>
    <w:rsid w:val="00FB0F26"/>
    <w:rsid w:val="00FB1636"/>
    <w:rsid w:val="00FB26F3"/>
    <w:rsid w:val="00FB28CA"/>
    <w:rsid w:val="00FB4CDB"/>
    <w:rsid w:val="00FB5631"/>
    <w:rsid w:val="00FB59E5"/>
    <w:rsid w:val="00FB5C6C"/>
    <w:rsid w:val="00FB5F8B"/>
    <w:rsid w:val="00FB67F8"/>
    <w:rsid w:val="00FC058A"/>
    <w:rsid w:val="00FC088B"/>
    <w:rsid w:val="00FC0BA2"/>
    <w:rsid w:val="00FC2413"/>
    <w:rsid w:val="00FC3245"/>
    <w:rsid w:val="00FC4558"/>
    <w:rsid w:val="00FC4940"/>
    <w:rsid w:val="00FC4A3A"/>
    <w:rsid w:val="00FC5773"/>
    <w:rsid w:val="00FC5A93"/>
    <w:rsid w:val="00FC5C01"/>
    <w:rsid w:val="00FC61AD"/>
    <w:rsid w:val="00FC6CAF"/>
    <w:rsid w:val="00FD1009"/>
    <w:rsid w:val="00FD126B"/>
    <w:rsid w:val="00FD15B1"/>
    <w:rsid w:val="00FD1A74"/>
    <w:rsid w:val="00FD1ACB"/>
    <w:rsid w:val="00FD1DD1"/>
    <w:rsid w:val="00FD28F1"/>
    <w:rsid w:val="00FD3711"/>
    <w:rsid w:val="00FD47BC"/>
    <w:rsid w:val="00FD5D8D"/>
    <w:rsid w:val="00FD7496"/>
    <w:rsid w:val="00FE25AF"/>
    <w:rsid w:val="00FE39A0"/>
    <w:rsid w:val="00FE3E07"/>
    <w:rsid w:val="00FE40A1"/>
    <w:rsid w:val="00FE413F"/>
    <w:rsid w:val="00FE42E8"/>
    <w:rsid w:val="00FE44F5"/>
    <w:rsid w:val="00FE4603"/>
    <w:rsid w:val="00FE691D"/>
    <w:rsid w:val="00FE7465"/>
    <w:rsid w:val="00FE7655"/>
    <w:rsid w:val="00FE77D4"/>
    <w:rsid w:val="00FE7A62"/>
    <w:rsid w:val="00FE7E75"/>
    <w:rsid w:val="00FF02A6"/>
    <w:rsid w:val="00FF0718"/>
    <w:rsid w:val="00FF2E15"/>
    <w:rsid w:val="00FF3097"/>
    <w:rsid w:val="00FF4A24"/>
    <w:rsid w:val="00FF4F78"/>
    <w:rsid w:val="00FF5485"/>
    <w:rsid w:val="00FF54BC"/>
    <w:rsid w:val="00F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39868E3E"/>
  <w15:chartTrackingRefBased/>
  <w15:docId w15:val="{9D3C3C33-9C55-47A2-9257-9CD1DDE0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90F"/>
    <w:pPr>
      <w:widowControl w:val="0"/>
      <w:autoSpaceDE w:val="0"/>
      <w:autoSpaceDN w:val="0"/>
      <w:adjustRightInd w:val="0"/>
    </w:pPr>
    <w:rPr>
      <w:sz w:val="24"/>
      <w:szCs w:val="24"/>
    </w:rPr>
  </w:style>
  <w:style w:type="paragraph" w:styleId="Heading1">
    <w:name w:val="heading 1"/>
    <w:basedOn w:val="Normal"/>
    <w:next w:val="Normal"/>
    <w:qFormat/>
    <w:rsid w:val="009E5C5B"/>
    <w:pPr>
      <w:keepNext/>
      <w:numPr>
        <w:numId w:val="2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9E5C5B"/>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qFormat/>
    <w:rsid w:val="009E5C5B"/>
    <w:pPr>
      <w:keepNext/>
      <w:numPr>
        <w:ilvl w:val="2"/>
        <w:numId w:val="29"/>
      </w:numPr>
      <w:spacing w:before="240" w:after="60"/>
      <w:outlineLvl w:val="2"/>
    </w:pPr>
    <w:rPr>
      <w:rFonts w:ascii="Arial" w:hAnsi="Arial" w:cs="Arial"/>
      <w:b/>
      <w:bCs/>
      <w:sz w:val="26"/>
      <w:szCs w:val="26"/>
    </w:rPr>
  </w:style>
  <w:style w:type="paragraph" w:styleId="Heading4">
    <w:name w:val="heading 4"/>
    <w:basedOn w:val="Normal"/>
    <w:next w:val="Normal"/>
    <w:qFormat/>
    <w:rsid w:val="009E5C5B"/>
    <w:pPr>
      <w:keepNext/>
      <w:numPr>
        <w:ilvl w:val="3"/>
        <w:numId w:val="29"/>
      </w:numPr>
      <w:spacing w:before="240" w:after="60"/>
      <w:outlineLvl w:val="3"/>
    </w:pPr>
    <w:rPr>
      <w:b/>
      <w:bCs/>
      <w:sz w:val="28"/>
      <w:szCs w:val="28"/>
    </w:rPr>
  </w:style>
  <w:style w:type="paragraph" w:styleId="Heading5">
    <w:name w:val="heading 5"/>
    <w:basedOn w:val="Normal"/>
    <w:next w:val="Normal"/>
    <w:qFormat/>
    <w:rsid w:val="009E5C5B"/>
    <w:pPr>
      <w:numPr>
        <w:ilvl w:val="4"/>
        <w:numId w:val="29"/>
      </w:numPr>
      <w:spacing w:before="240" w:after="60"/>
      <w:outlineLvl w:val="4"/>
    </w:pPr>
    <w:rPr>
      <w:b/>
      <w:bCs/>
      <w:i/>
      <w:iCs/>
      <w:sz w:val="26"/>
      <w:szCs w:val="26"/>
    </w:rPr>
  </w:style>
  <w:style w:type="paragraph" w:styleId="Heading6">
    <w:name w:val="heading 6"/>
    <w:basedOn w:val="Normal"/>
    <w:next w:val="Normal"/>
    <w:qFormat/>
    <w:rsid w:val="009E5C5B"/>
    <w:pPr>
      <w:numPr>
        <w:ilvl w:val="5"/>
        <w:numId w:val="29"/>
      </w:numPr>
      <w:spacing w:before="240" w:after="60"/>
      <w:outlineLvl w:val="5"/>
    </w:pPr>
    <w:rPr>
      <w:b/>
      <w:bCs/>
      <w:sz w:val="22"/>
      <w:szCs w:val="22"/>
    </w:rPr>
  </w:style>
  <w:style w:type="paragraph" w:styleId="Heading7">
    <w:name w:val="heading 7"/>
    <w:basedOn w:val="Normal"/>
    <w:next w:val="Normal"/>
    <w:qFormat/>
    <w:rsid w:val="009E5C5B"/>
    <w:pPr>
      <w:numPr>
        <w:ilvl w:val="6"/>
        <w:numId w:val="29"/>
      </w:numPr>
      <w:spacing w:before="240" w:after="60"/>
      <w:outlineLvl w:val="6"/>
    </w:pPr>
  </w:style>
  <w:style w:type="paragraph" w:styleId="Heading8">
    <w:name w:val="heading 8"/>
    <w:basedOn w:val="Normal"/>
    <w:next w:val="Normal"/>
    <w:qFormat/>
    <w:rsid w:val="009E5C5B"/>
    <w:pPr>
      <w:numPr>
        <w:ilvl w:val="7"/>
        <w:numId w:val="29"/>
      </w:numPr>
      <w:spacing w:before="240" w:after="60"/>
      <w:outlineLvl w:val="7"/>
    </w:pPr>
    <w:rPr>
      <w:i/>
      <w:iCs/>
    </w:rPr>
  </w:style>
  <w:style w:type="paragraph" w:styleId="Heading9">
    <w:name w:val="heading 9"/>
    <w:basedOn w:val="Normal"/>
    <w:next w:val="Normal"/>
    <w:qFormat/>
    <w:rsid w:val="009E5C5B"/>
    <w:pPr>
      <w:numPr>
        <w:ilvl w:val="8"/>
        <w:numId w:val="2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5"/>
      </w:numPr>
      <w:ind w:left="1440" w:hanging="720"/>
      <w:outlineLvl w:val="0"/>
    </w:pPr>
  </w:style>
  <w:style w:type="paragraph" w:customStyle="1" w:styleId="Level3">
    <w:name w:val="Level 3"/>
    <w:basedOn w:val="Normal"/>
    <w:pPr>
      <w:numPr>
        <w:ilvl w:val="2"/>
        <w:numId w:val="4"/>
      </w:numPr>
      <w:ind w:left="2160" w:hanging="720"/>
      <w:outlineLvl w:val="2"/>
    </w:pPr>
  </w:style>
  <w:style w:type="paragraph" w:styleId="BalloonText">
    <w:name w:val="Balloon Text"/>
    <w:basedOn w:val="Normal"/>
    <w:semiHidden/>
    <w:rsid w:val="006C4625"/>
    <w:rPr>
      <w:rFonts w:ascii="Tahoma" w:hAnsi="Tahoma" w:cs="Tahoma"/>
      <w:sz w:val="16"/>
      <w:szCs w:val="16"/>
    </w:rPr>
  </w:style>
  <w:style w:type="character" w:styleId="Hyperlink">
    <w:name w:val="Hyperlink"/>
    <w:rsid w:val="000B5193"/>
    <w:rPr>
      <w:color w:val="0000FF"/>
      <w:u w:val="single"/>
    </w:rPr>
  </w:style>
  <w:style w:type="paragraph" w:styleId="Header">
    <w:name w:val="header"/>
    <w:basedOn w:val="Normal"/>
    <w:link w:val="HeaderChar"/>
    <w:rsid w:val="00627F4A"/>
    <w:pPr>
      <w:tabs>
        <w:tab w:val="center" w:pos="4680"/>
        <w:tab w:val="right" w:pos="9360"/>
      </w:tabs>
    </w:pPr>
    <w:rPr>
      <w:lang w:val="x-none" w:eastAsia="x-none"/>
    </w:rPr>
  </w:style>
  <w:style w:type="character" w:customStyle="1" w:styleId="HeaderChar">
    <w:name w:val="Header Char"/>
    <w:link w:val="Header"/>
    <w:rsid w:val="00627F4A"/>
    <w:rPr>
      <w:sz w:val="24"/>
      <w:szCs w:val="24"/>
    </w:rPr>
  </w:style>
  <w:style w:type="paragraph" w:styleId="Footer">
    <w:name w:val="footer"/>
    <w:basedOn w:val="Normal"/>
    <w:link w:val="FooterChar"/>
    <w:uiPriority w:val="99"/>
    <w:rsid w:val="00627F4A"/>
    <w:pPr>
      <w:tabs>
        <w:tab w:val="center" w:pos="4680"/>
        <w:tab w:val="right" w:pos="9360"/>
      </w:tabs>
    </w:pPr>
    <w:rPr>
      <w:lang w:val="x-none" w:eastAsia="x-none"/>
    </w:rPr>
  </w:style>
  <w:style w:type="character" w:customStyle="1" w:styleId="FooterChar">
    <w:name w:val="Footer Char"/>
    <w:link w:val="Footer"/>
    <w:uiPriority w:val="99"/>
    <w:rsid w:val="00627F4A"/>
    <w:rPr>
      <w:sz w:val="24"/>
      <w:szCs w:val="24"/>
    </w:rPr>
  </w:style>
  <w:style w:type="paragraph" w:styleId="ListParagraph">
    <w:name w:val="List Paragraph"/>
    <w:basedOn w:val="Normal"/>
    <w:uiPriority w:val="34"/>
    <w:qFormat/>
    <w:rsid w:val="008E2A60"/>
    <w:pPr>
      <w:ind w:left="720"/>
      <w:contextualSpacing/>
    </w:pPr>
  </w:style>
  <w:style w:type="character" w:customStyle="1" w:styleId="UnresolvedMention1">
    <w:name w:val="Unresolved Mention1"/>
    <w:basedOn w:val="DefaultParagraphFont"/>
    <w:uiPriority w:val="99"/>
    <w:semiHidden/>
    <w:unhideWhenUsed/>
    <w:rsid w:val="00FC088B"/>
    <w:rPr>
      <w:color w:val="605E5C"/>
      <w:shd w:val="clear" w:color="auto" w:fill="E1DFDD"/>
    </w:rPr>
  </w:style>
  <w:style w:type="numbering" w:customStyle="1" w:styleId="Style1">
    <w:name w:val="Style1"/>
    <w:uiPriority w:val="99"/>
    <w:rsid w:val="00DF79A2"/>
    <w:pPr>
      <w:numPr>
        <w:numId w:val="38"/>
      </w:numPr>
    </w:pPr>
  </w:style>
  <w:style w:type="paragraph" w:styleId="ListBullet">
    <w:name w:val="List Bullet"/>
    <w:basedOn w:val="Normal"/>
    <w:rsid w:val="00593E58"/>
    <w:pPr>
      <w:numPr>
        <w:numId w:val="40"/>
      </w:numPr>
      <w:contextualSpacing/>
    </w:pPr>
  </w:style>
  <w:style w:type="character" w:styleId="Strong">
    <w:name w:val="Strong"/>
    <w:basedOn w:val="DefaultParagraphFont"/>
    <w:uiPriority w:val="22"/>
    <w:qFormat/>
    <w:rsid w:val="00990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943189">
      <w:bodyDiv w:val="1"/>
      <w:marLeft w:val="0"/>
      <w:marRight w:val="0"/>
      <w:marTop w:val="0"/>
      <w:marBottom w:val="0"/>
      <w:divBdr>
        <w:top w:val="none" w:sz="0" w:space="0" w:color="auto"/>
        <w:left w:val="none" w:sz="0" w:space="0" w:color="auto"/>
        <w:bottom w:val="none" w:sz="0" w:space="0" w:color="auto"/>
        <w:right w:val="none" w:sz="0" w:space="0" w:color="auto"/>
      </w:divBdr>
      <w:divsChild>
        <w:div w:id="917441825">
          <w:marLeft w:val="0"/>
          <w:marRight w:val="0"/>
          <w:marTop w:val="0"/>
          <w:marBottom w:val="0"/>
          <w:divBdr>
            <w:top w:val="none" w:sz="0" w:space="0" w:color="auto"/>
            <w:left w:val="none" w:sz="0" w:space="0" w:color="auto"/>
            <w:bottom w:val="none" w:sz="0" w:space="0" w:color="auto"/>
            <w:right w:val="none" w:sz="0" w:space="0" w:color="auto"/>
          </w:divBdr>
          <w:divsChild>
            <w:div w:id="789468881">
              <w:marLeft w:val="0"/>
              <w:marRight w:val="0"/>
              <w:marTop w:val="0"/>
              <w:marBottom w:val="0"/>
              <w:divBdr>
                <w:top w:val="none" w:sz="0" w:space="0" w:color="auto"/>
                <w:left w:val="none" w:sz="0" w:space="0" w:color="auto"/>
                <w:bottom w:val="none" w:sz="0" w:space="0" w:color="auto"/>
                <w:right w:val="none" w:sz="0" w:space="0" w:color="auto"/>
              </w:divBdr>
              <w:divsChild>
                <w:div w:id="1702052830">
                  <w:marLeft w:val="0"/>
                  <w:marRight w:val="0"/>
                  <w:marTop w:val="0"/>
                  <w:marBottom w:val="0"/>
                  <w:divBdr>
                    <w:top w:val="none" w:sz="0" w:space="0" w:color="auto"/>
                    <w:left w:val="none" w:sz="0" w:space="0" w:color="auto"/>
                    <w:bottom w:val="none" w:sz="0" w:space="0" w:color="auto"/>
                    <w:right w:val="none" w:sz="0" w:space="0" w:color="auto"/>
                  </w:divBdr>
                  <w:divsChild>
                    <w:div w:id="959146541">
                      <w:marLeft w:val="0"/>
                      <w:marRight w:val="0"/>
                      <w:marTop w:val="0"/>
                      <w:marBottom w:val="0"/>
                      <w:divBdr>
                        <w:top w:val="none" w:sz="0" w:space="0" w:color="auto"/>
                        <w:left w:val="none" w:sz="0" w:space="0" w:color="auto"/>
                        <w:bottom w:val="none" w:sz="0" w:space="0" w:color="auto"/>
                        <w:right w:val="none" w:sz="0" w:space="0" w:color="auto"/>
                      </w:divBdr>
                      <w:divsChild>
                        <w:div w:id="941839647">
                          <w:marLeft w:val="0"/>
                          <w:marRight w:val="0"/>
                          <w:marTop w:val="0"/>
                          <w:marBottom w:val="0"/>
                          <w:divBdr>
                            <w:top w:val="none" w:sz="0" w:space="0" w:color="auto"/>
                            <w:left w:val="none" w:sz="0" w:space="0" w:color="auto"/>
                            <w:bottom w:val="none" w:sz="0" w:space="0" w:color="auto"/>
                            <w:right w:val="none" w:sz="0" w:space="0" w:color="auto"/>
                          </w:divBdr>
                          <w:divsChild>
                            <w:div w:id="1612977321">
                              <w:marLeft w:val="0"/>
                              <w:marRight w:val="0"/>
                              <w:marTop w:val="0"/>
                              <w:marBottom w:val="0"/>
                              <w:divBdr>
                                <w:top w:val="none" w:sz="0" w:space="0" w:color="auto"/>
                                <w:left w:val="none" w:sz="0" w:space="0" w:color="auto"/>
                                <w:bottom w:val="none" w:sz="0" w:space="0" w:color="auto"/>
                                <w:right w:val="none" w:sz="0" w:space="0" w:color="auto"/>
                              </w:divBdr>
                              <w:divsChild>
                                <w:div w:id="906066601">
                                  <w:marLeft w:val="0"/>
                                  <w:marRight w:val="0"/>
                                  <w:marTop w:val="0"/>
                                  <w:marBottom w:val="0"/>
                                  <w:divBdr>
                                    <w:top w:val="none" w:sz="0" w:space="0" w:color="auto"/>
                                    <w:left w:val="none" w:sz="0" w:space="0" w:color="auto"/>
                                    <w:bottom w:val="none" w:sz="0" w:space="0" w:color="auto"/>
                                    <w:right w:val="none" w:sz="0" w:space="0" w:color="auto"/>
                                  </w:divBdr>
                                  <w:divsChild>
                                    <w:div w:id="808548675">
                                      <w:marLeft w:val="0"/>
                                      <w:marRight w:val="0"/>
                                      <w:marTop w:val="0"/>
                                      <w:marBottom w:val="0"/>
                                      <w:divBdr>
                                        <w:top w:val="none" w:sz="0" w:space="0" w:color="auto"/>
                                        <w:left w:val="none" w:sz="0" w:space="0" w:color="auto"/>
                                        <w:bottom w:val="none" w:sz="0" w:space="0" w:color="auto"/>
                                        <w:right w:val="none" w:sz="0" w:space="0" w:color="auto"/>
                                      </w:divBdr>
                                      <w:divsChild>
                                        <w:div w:id="1033850013">
                                          <w:marLeft w:val="0"/>
                                          <w:marRight w:val="0"/>
                                          <w:marTop w:val="0"/>
                                          <w:marBottom w:val="0"/>
                                          <w:divBdr>
                                            <w:top w:val="none" w:sz="0" w:space="0" w:color="auto"/>
                                            <w:left w:val="none" w:sz="0" w:space="0" w:color="auto"/>
                                            <w:bottom w:val="none" w:sz="0" w:space="0" w:color="auto"/>
                                            <w:right w:val="none" w:sz="0" w:space="0" w:color="auto"/>
                                          </w:divBdr>
                                          <w:divsChild>
                                            <w:div w:id="1456485471">
                                              <w:marLeft w:val="0"/>
                                              <w:marRight w:val="0"/>
                                              <w:marTop w:val="0"/>
                                              <w:marBottom w:val="0"/>
                                              <w:divBdr>
                                                <w:top w:val="none" w:sz="0" w:space="0" w:color="auto"/>
                                                <w:left w:val="none" w:sz="0" w:space="0" w:color="auto"/>
                                                <w:bottom w:val="none" w:sz="0" w:space="0" w:color="auto"/>
                                                <w:right w:val="none" w:sz="0" w:space="0" w:color="auto"/>
                                              </w:divBdr>
                                              <w:divsChild>
                                                <w:div w:id="462696997">
                                                  <w:marLeft w:val="0"/>
                                                  <w:marRight w:val="90"/>
                                                  <w:marTop w:val="0"/>
                                                  <w:marBottom w:val="0"/>
                                                  <w:divBdr>
                                                    <w:top w:val="none" w:sz="0" w:space="0" w:color="auto"/>
                                                    <w:left w:val="none" w:sz="0" w:space="0" w:color="auto"/>
                                                    <w:bottom w:val="none" w:sz="0" w:space="0" w:color="auto"/>
                                                    <w:right w:val="none" w:sz="0" w:space="0" w:color="auto"/>
                                                  </w:divBdr>
                                                  <w:divsChild>
                                                    <w:div w:id="1648121469">
                                                      <w:marLeft w:val="0"/>
                                                      <w:marRight w:val="0"/>
                                                      <w:marTop w:val="0"/>
                                                      <w:marBottom w:val="0"/>
                                                      <w:divBdr>
                                                        <w:top w:val="none" w:sz="0" w:space="0" w:color="auto"/>
                                                        <w:left w:val="none" w:sz="0" w:space="0" w:color="auto"/>
                                                        <w:bottom w:val="none" w:sz="0" w:space="0" w:color="auto"/>
                                                        <w:right w:val="none" w:sz="0" w:space="0" w:color="auto"/>
                                                      </w:divBdr>
                                                      <w:divsChild>
                                                        <w:div w:id="80613410">
                                                          <w:marLeft w:val="0"/>
                                                          <w:marRight w:val="0"/>
                                                          <w:marTop w:val="0"/>
                                                          <w:marBottom w:val="0"/>
                                                          <w:divBdr>
                                                            <w:top w:val="none" w:sz="0" w:space="0" w:color="auto"/>
                                                            <w:left w:val="none" w:sz="0" w:space="0" w:color="auto"/>
                                                            <w:bottom w:val="none" w:sz="0" w:space="0" w:color="auto"/>
                                                            <w:right w:val="none" w:sz="0" w:space="0" w:color="auto"/>
                                                          </w:divBdr>
                                                          <w:divsChild>
                                                            <w:div w:id="2093504291">
                                                              <w:marLeft w:val="0"/>
                                                              <w:marRight w:val="0"/>
                                                              <w:marTop w:val="0"/>
                                                              <w:marBottom w:val="0"/>
                                                              <w:divBdr>
                                                                <w:top w:val="none" w:sz="0" w:space="0" w:color="auto"/>
                                                                <w:left w:val="none" w:sz="0" w:space="0" w:color="auto"/>
                                                                <w:bottom w:val="none" w:sz="0" w:space="0" w:color="auto"/>
                                                                <w:right w:val="none" w:sz="0" w:space="0" w:color="auto"/>
                                                              </w:divBdr>
                                                              <w:divsChild>
                                                                <w:div w:id="2004552318">
                                                                  <w:marLeft w:val="0"/>
                                                                  <w:marRight w:val="0"/>
                                                                  <w:marTop w:val="0"/>
                                                                  <w:marBottom w:val="105"/>
                                                                  <w:divBdr>
                                                                    <w:top w:val="single" w:sz="6" w:space="0" w:color="EDEDED"/>
                                                                    <w:left w:val="single" w:sz="6" w:space="0" w:color="EDEDED"/>
                                                                    <w:bottom w:val="single" w:sz="6" w:space="0" w:color="EDEDED"/>
                                                                    <w:right w:val="single" w:sz="6" w:space="0" w:color="EDEDED"/>
                                                                  </w:divBdr>
                                                                  <w:divsChild>
                                                                    <w:div w:id="1759132426">
                                                                      <w:marLeft w:val="0"/>
                                                                      <w:marRight w:val="0"/>
                                                                      <w:marTop w:val="0"/>
                                                                      <w:marBottom w:val="0"/>
                                                                      <w:divBdr>
                                                                        <w:top w:val="none" w:sz="0" w:space="0" w:color="auto"/>
                                                                        <w:left w:val="none" w:sz="0" w:space="0" w:color="auto"/>
                                                                        <w:bottom w:val="none" w:sz="0" w:space="0" w:color="auto"/>
                                                                        <w:right w:val="none" w:sz="0" w:space="0" w:color="auto"/>
                                                                      </w:divBdr>
                                                                      <w:divsChild>
                                                                        <w:div w:id="1211115892">
                                                                          <w:marLeft w:val="0"/>
                                                                          <w:marRight w:val="0"/>
                                                                          <w:marTop w:val="0"/>
                                                                          <w:marBottom w:val="0"/>
                                                                          <w:divBdr>
                                                                            <w:top w:val="single" w:sz="6" w:space="0" w:color="BBD8FB"/>
                                                                            <w:left w:val="single" w:sz="6" w:space="0" w:color="BBD8FB"/>
                                                                            <w:bottom w:val="single" w:sz="6" w:space="0" w:color="BBD8FB"/>
                                                                            <w:right w:val="single" w:sz="6" w:space="0" w:color="BBD8FB"/>
                                                                          </w:divBdr>
                                                                          <w:divsChild>
                                                                            <w:div w:id="1142624155">
                                                                              <w:marLeft w:val="0"/>
                                                                              <w:marRight w:val="0"/>
                                                                              <w:marTop w:val="0"/>
                                                                              <w:marBottom w:val="0"/>
                                                                              <w:divBdr>
                                                                                <w:top w:val="none" w:sz="0" w:space="0" w:color="auto"/>
                                                                                <w:left w:val="none" w:sz="0" w:space="0" w:color="auto"/>
                                                                                <w:bottom w:val="none" w:sz="0" w:space="0" w:color="auto"/>
                                                                                <w:right w:val="none" w:sz="0" w:space="0" w:color="auto"/>
                                                                              </w:divBdr>
                                                                              <w:divsChild>
                                                                                <w:div w:id="970599118">
                                                                                  <w:marLeft w:val="0"/>
                                                                                  <w:marRight w:val="0"/>
                                                                                  <w:marTop w:val="0"/>
                                                                                  <w:marBottom w:val="0"/>
                                                                                  <w:divBdr>
                                                                                    <w:top w:val="none" w:sz="0" w:space="0" w:color="auto"/>
                                                                                    <w:left w:val="none" w:sz="0" w:space="0" w:color="auto"/>
                                                                                    <w:bottom w:val="none" w:sz="0" w:space="0" w:color="auto"/>
                                                                                    <w:right w:val="none" w:sz="0" w:space="0" w:color="auto"/>
                                                                                  </w:divBdr>
                                                                                  <w:divsChild>
                                                                                    <w:div w:id="276836219">
                                                                                      <w:marLeft w:val="0"/>
                                                                                      <w:marRight w:val="0"/>
                                                                                      <w:marTop w:val="0"/>
                                                                                      <w:marBottom w:val="0"/>
                                                                                      <w:divBdr>
                                                                                        <w:top w:val="none" w:sz="0" w:space="0" w:color="auto"/>
                                                                                        <w:left w:val="none" w:sz="0" w:space="0" w:color="auto"/>
                                                                                        <w:bottom w:val="none" w:sz="0" w:space="0" w:color="auto"/>
                                                                                        <w:right w:val="none" w:sz="0" w:space="0" w:color="auto"/>
                                                                                      </w:divBdr>
                                                                                      <w:divsChild>
                                                                                        <w:div w:id="1252811141">
                                                                                          <w:marLeft w:val="0"/>
                                                                                          <w:marRight w:val="0"/>
                                                                                          <w:marTop w:val="0"/>
                                                                                          <w:marBottom w:val="0"/>
                                                                                          <w:divBdr>
                                                                                            <w:top w:val="none" w:sz="0" w:space="0" w:color="auto"/>
                                                                                            <w:left w:val="none" w:sz="0" w:space="0" w:color="auto"/>
                                                                                            <w:bottom w:val="none" w:sz="0" w:space="0" w:color="auto"/>
                                                                                            <w:right w:val="none" w:sz="0" w:space="0" w:color="auto"/>
                                                                                          </w:divBdr>
                                                                                          <w:divsChild>
                                                                                            <w:div w:id="686173196">
                                                                                              <w:marLeft w:val="0"/>
                                                                                              <w:marRight w:val="0"/>
                                                                                              <w:marTop w:val="0"/>
                                                                                              <w:marBottom w:val="0"/>
                                                                                              <w:divBdr>
                                                                                                <w:top w:val="none" w:sz="0" w:space="0" w:color="auto"/>
                                                                                                <w:left w:val="none" w:sz="0" w:space="0" w:color="auto"/>
                                                                                                <w:bottom w:val="none" w:sz="0" w:space="0" w:color="auto"/>
                                                                                                <w:right w:val="none" w:sz="0" w:space="0" w:color="auto"/>
                                                                                              </w:divBdr>
                                                                                              <w:divsChild>
                                                                                                <w:div w:id="909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4135">
                                                                                          <w:marLeft w:val="0"/>
                                                                                          <w:marRight w:val="0"/>
                                                                                          <w:marTop w:val="0"/>
                                                                                          <w:marBottom w:val="0"/>
                                                                                          <w:divBdr>
                                                                                            <w:top w:val="none" w:sz="0" w:space="0" w:color="auto"/>
                                                                                            <w:left w:val="none" w:sz="0" w:space="0" w:color="auto"/>
                                                                                            <w:bottom w:val="none" w:sz="0" w:space="0" w:color="auto"/>
                                                                                            <w:right w:val="none" w:sz="0" w:space="0" w:color="auto"/>
                                                                                          </w:divBdr>
                                                                                        </w:div>
                                                                                        <w:div w:id="1804158297">
                                                                                          <w:marLeft w:val="0"/>
                                                                                          <w:marRight w:val="0"/>
                                                                                          <w:marTop w:val="0"/>
                                                                                          <w:marBottom w:val="0"/>
                                                                                          <w:divBdr>
                                                                                            <w:top w:val="none" w:sz="0" w:space="0" w:color="auto"/>
                                                                                            <w:left w:val="none" w:sz="0" w:space="0" w:color="auto"/>
                                                                                            <w:bottom w:val="none" w:sz="0" w:space="0" w:color="auto"/>
                                                                                            <w:right w:val="none" w:sz="0" w:space="0" w:color="auto"/>
                                                                                          </w:divBdr>
                                                                                        </w:div>
                                                                                      </w:divsChild>
                                                                                    </w:div>
                                                                                    <w:div w:id="4043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939873">
      <w:bodyDiv w:val="1"/>
      <w:marLeft w:val="0"/>
      <w:marRight w:val="0"/>
      <w:marTop w:val="0"/>
      <w:marBottom w:val="0"/>
      <w:divBdr>
        <w:top w:val="none" w:sz="0" w:space="0" w:color="auto"/>
        <w:left w:val="none" w:sz="0" w:space="0" w:color="auto"/>
        <w:bottom w:val="none" w:sz="0" w:space="0" w:color="auto"/>
        <w:right w:val="none" w:sz="0" w:space="0" w:color="auto"/>
      </w:divBdr>
      <w:divsChild>
        <w:div w:id="125319387">
          <w:marLeft w:val="0"/>
          <w:marRight w:val="0"/>
          <w:marTop w:val="120"/>
          <w:marBottom w:val="0"/>
          <w:divBdr>
            <w:top w:val="none" w:sz="0" w:space="0" w:color="auto"/>
            <w:left w:val="none" w:sz="0" w:space="0" w:color="auto"/>
            <w:bottom w:val="none" w:sz="0" w:space="0" w:color="auto"/>
            <w:right w:val="none" w:sz="0" w:space="0" w:color="auto"/>
          </w:divBdr>
          <w:divsChild>
            <w:div w:id="248513116">
              <w:marLeft w:val="0"/>
              <w:marRight w:val="0"/>
              <w:marTop w:val="0"/>
              <w:marBottom w:val="0"/>
              <w:divBdr>
                <w:top w:val="none" w:sz="0" w:space="0" w:color="auto"/>
                <w:left w:val="none" w:sz="0" w:space="0" w:color="auto"/>
                <w:bottom w:val="none" w:sz="0" w:space="0" w:color="auto"/>
                <w:right w:val="none" w:sz="0" w:space="0" w:color="auto"/>
              </w:divBdr>
            </w:div>
            <w:div w:id="387383304">
              <w:marLeft w:val="0"/>
              <w:marRight w:val="0"/>
              <w:marTop w:val="0"/>
              <w:marBottom w:val="0"/>
              <w:divBdr>
                <w:top w:val="none" w:sz="0" w:space="0" w:color="auto"/>
                <w:left w:val="none" w:sz="0" w:space="0" w:color="auto"/>
                <w:bottom w:val="none" w:sz="0" w:space="0" w:color="auto"/>
                <w:right w:val="none" w:sz="0" w:space="0" w:color="auto"/>
              </w:divBdr>
            </w:div>
            <w:div w:id="896938510">
              <w:marLeft w:val="0"/>
              <w:marRight w:val="0"/>
              <w:marTop w:val="0"/>
              <w:marBottom w:val="0"/>
              <w:divBdr>
                <w:top w:val="none" w:sz="0" w:space="0" w:color="auto"/>
                <w:left w:val="none" w:sz="0" w:space="0" w:color="auto"/>
                <w:bottom w:val="none" w:sz="0" w:space="0" w:color="auto"/>
                <w:right w:val="none" w:sz="0" w:space="0" w:color="auto"/>
              </w:divBdr>
            </w:div>
            <w:div w:id="1462650170">
              <w:marLeft w:val="0"/>
              <w:marRight w:val="0"/>
              <w:marTop w:val="0"/>
              <w:marBottom w:val="0"/>
              <w:divBdr>
                <w:top w:val="none" w:sz="0" w:space="0" w:color="auto"/>
                <w:left w:val="none" w:sz="0" w:space="0" w:color="auto"/>
                <w:bottom w:val="none" w:sz="0" w:space="0" w:color="auto"/>
                <w:right w:val="none" w:sz="0" w:space="0" w:color="auto"/>
              </w:divBdr>
            </w:div>
            <w:div w:id="1530101669">
              <w:marLeft w:val="0"/>
              <w:marRight w:val="0"/>
              <w:marTop w:val="0"/>
              <w:marBottom w:val="0"/>
              <w:divBdr>
                <w:top w:val="none" w:sz="0" w:space="0" w:color="auto"/>
                <w:left w:val="none" w:sz="0" w:space="0" w:color="auto"/>
                <w:bottom w:val="none" w:sz="0" w:space="0" w:color="auto"/>
                <w:right w:val="none" w:sz="0" w:space="0" w:color="auto"/>
              </w:divBdr>
            </w:div>
          </w:divsChild>
        </w:div>
        <w:div w:id="573318360">
          <w:marLeft w:val="0"/>
          <w:marRight w:val="0"/>
          <w:marTop w:val="120"/>
          <w:marBottom w:val="0"/>
          <w:divBdr>
            <w:top w:val="none" w:sz="0" w:space="0" w:color="auto"/>
            <w:left w:val="none" w:sz="0" w:space="0" w:color="auto"/>
            <w:bottom w:val="none" w:sz="0" w:space="0" w:color="auto"/>
            <w:right w:val="none" w:sz="0" w:space="0" w:color="auto"/>
          </w:divBdr>
          <w:divsChild>
            <w:div w:id="1907568704">
              <w:marLeft w:val="0"/>
              <w:marRight w:val="0"/>
              <w:marTop w:val="0"/>
              <w:marBottom w:val="0"/>
              <w:divBdr>
                <w:top w:val="none" w:sz="0" w:space="0" w:color="auto"/>
                <w:left w:val="none" w:sz="0" w:space="0" w:color="auto"/>
                <w:bottom w:val="none" w:sz="0" w:space="0" w:color="auto"/>
                <w:right w:val="none" w:sz="0" w:space="0" w:color="auto"/>
              </w:divBdr>
            </w:div>
          </w:divsChild>
        </w:div>
        <w:div w:id="651297656">
          <w:marLeft w:val="0"/>
          <w:marRight w:val="0"/>
          <w:marTop w:val="120"/>
          <w:marBottom w:val="0"/>
          <w:divBdr>
            <w:top w:val="none" w:sz="0" w:space="0" w:color="auto"/>
            <w:left w:val="none" w:sz="0" w:space="0" w:color="auto"/>
            <w:bottom w:val="none" w:sz="0" w:space="0" w:color="auto"/>
            <w:right w:val="none" w:sz="0" w:space="0" w:color="auto"/>
          </w:divBdr>
          <w:divsChild>
            <w:div w:id="1041635447">
              <w:marLeft w:val="0"/>
              <w:marRight w:val="0"/>
              <w:marTop w:val="0"/>
              <w:marBottom w:val="0"/>
              <w:divBdr>
                <w:top w:val="none" w:sz="0" w:space="0" w:color="auto"/>
                <w:left w:val="none" w:sz="0" w:space="0" w:color="auto"/>
                <w:bottom w:val="none" w:sz="0" w:space="0" w:color="auto"/>
                <w:right w:val="none" w:sz="0" w:space="0" w:color="auto"/>
              </w:divBdr>
            </w:div>
          </w:divsChild>
        </w:div>
        <w:div w:id="997075998">
          <w:marLeft w:val="0"/>
          <w:marRight w:val="0"/>
          <w:marTop w:val="120"/>
          <w:marBottom w:val="0"/>
          <w:divBdr>
            <w:top w:val="none" w:sz="0" w:space="0" w:color="auto"/>
            <w:left w:val="none" w:sz="0" w:space="0" w:color="auto"/>
            <w:bottom w:val="none" w:sz="0" w:space="0" w:color="auto"/>
            <w:right w:val="none" w:sz="0" w:space="0" w:color="auto"/>
          </w:divBdr>
          <w:divsChild>
            <w:div w:id="923296152">
              <w:marLeft w:val="0"/>
              <w:marRight w:val="0"/>
              <w:marTop w:val="0"/>
              <w:marBottom w:val="0"/>
              <w:divBdr>
                <w:top w:val="none" w:sz="0" w:space="0" w:color="auto"/>
                <w:left w:val="none" w:sz="0" w:space="0" w:color="auto"/>
                <w:bottom w:val="none" w:sz="0" w:space="0" w:color="auto"/>
                <w:right w:val="none" w:sz="0" w:space="0" w:color="auto"/>
              </w:divBdr>
            </w:div>
          </w:divsChild>
        </w:div>
        <w:div w:id="1437020587">
          <w:marLeft w:val="0"/>
          <w:marRight w:val="0"/>
          <w:marTop w:val="120"/>
          <w:marBottom w:val="0"/>
          <w:divBdr>
            <w:top w:val="none" w:sz="0" w:space="0" w:color="auto"/>
            <w:left w:val="none" w:sz="0" w:space="0" w:color="auto"/>
            <w:bottom w:val="none" w:sz="0" w:space="0" w:color="auto"/>
            <w:right w:val="none" w:sz="0" w:space="0" w:color="auto"/>
          </w:divBdr>
          <w:divsChild>
            <w:div w:id="576213978">
              <w:marLeft w:val="0"/>
              <w:marRight w:val="0"/>
              <w:marTop w:val="0"/>
              <w:marBottom w:val="0"/>
              <w:divBdr>
                <w:top w:val="none" w:sz="0" w:space="0" w:color="auto"/>
                <w:left w:val="none" w:sz="0" w:space="0" w:color="auto"/>
                <w:bottom w:val="none" w:sz="0" w:space="0" w:color="auto"/>
                <w:right w:val="none" w:sz="0" w:space="0" w:color="auto"/>
              </w:divBdr>
            </w:div>
            <w:div w:id="1702627230">
              <w:marLeft w:val="0"/>
              <w:marRight w:val="0"/>
              <w:marTop w:val="0"/>
              <w:marBottom w:val="0"/>
              <w:divBdr>
                <w:top w:val="none" w:sz="0" w:space="0" w:color="auto"/>
                <w:left w:val="none" w:sz="0" w:space="0" w:color="auto"/>
                <w:bottom w:val="none" w:sz="0" w:space="0" w:color="auto"/>
                <w:right w:val="none" w:sz="0" w:space="0" w:color="auto"/>
              </w:divBdr>
            </w:div>
          </w:divsChild>
        </w:div>
        <w:div w:id="1777409309">
          <w:marLeft w:val="0"/>
          <w:marRight w:val="0"/>
          <w:marTop w:val="120"/>
          <w:marBottom w:val="0"/>
          <w:divBdr>
            <w:top w:val="none" w:sz="0" w:space="0" w:color="auto"/>
            <w:left w:val="none" w:sz="0" w:space="0" w:color="auto"/>
            <w:bottom w:val="none" w:sz="0" w:space="0" w:color="auto"/>
            <w:right w:val="none" w:sz="0" w:space="0" w:color="auto"/>
          </w:divBdr>
          <w:divsChild>
            <w:div w:id="186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2FB9B-0544-4CF5-BDAF-2BE9D0DC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1335</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Blue Lake Township</vt:lpstr>
    </vt:vector>
  </TitlesOfParts>
  <Company>Hewlett-Packard Company</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Lake Township</dc:title>
  <dc:subject/>
  <dc:creator>Home</dc:creator>
  <cp:keywords/>
  <dc:description/>
  <cp:lastModifiedBy>BL Clerk</cp:lastModifiedBy>
  <cp:revision>5</cp:revision>
  <cp:lastPrinted>2025-06-04T22:59:00Z</cp:lastPrinted>
  <dcterms:created xsi:type="dcterms:W3CDTF">2025-06-04T22:01:00Z</dcterms:created>
  <dcterms:modified xsi:type="dcterms:W3CDTF">2025-06-04T22:59:00Z</dcterms:modified>
</cp:coreProperties>
</file>