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CE70F" w14:textId="4116E449" w:rsidR="00314217" w:rsidRDefault="00D3356F">
      <w:pPr>
        <w:rPr>
          <w:u w:val="single"/>
        </w:rPr>
      </w:pPr>
      <w:r w:rsidRPr="00D3356F">
        <w:rPr>
          <w:u w:val="single"/>
        </w:rPr>
        <w:t>Address Changes</w:t>
      </w:r>
    </w:p>
    <w:p w14:paraId="264099A4" w14:textId="1752E93E" w:rsidR="00D3356F" w:rsidRDefault="00D3356F">
      <w:pPr>
        <w:rPr>
          <w:u w:val="single"/>
        </w:rPr>
      </w:pPr>
    </w:p>
    <w:p w14:paraId="62CABFFF" w14:textId="5B9C7D5C" w:rsidR="00D3356F" w:rsidRDefault="00D3356F">
      <w:r w:rsidRPr="00D3356F">
        <w:t xml:space="preserve">Easiest way to get your address changed on your tax bill is to email the Treasurer at </w:t>
      </w:r>
      <w:hyperlink r:id="rId4" w:history="1">
        <w:r w:rsidRPr="00A31659">
          <w:rPr>
            <w:rStyle w:val="Hyperlink"/>
          </w:rPr>
          <w:t>bltreas@torchlake.com</w:t>
        </w:r>
      </w:hyperlink>
      <w:r>
        <w:t>. Please be sure to include the property ID# and your new address.</w:t>
      </w:r>
    </w:p>
    <w:p w14:paraId="1D8209DE" w14:textId="20C13C27" w:rsidR="00D3356F" w:rsidRDefault="00D3356F"/>
    <w:p w14:paraId="302D67FB" w14:textId="77777777" w:rsidR="00D3356F" w:rsidRPr="00D3356F" w:rsidRDefault="00D3356F"/>
    <w:sectPr w:rsidR="00D3356F" w:rsidRPr="00D33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6F"/>
    <w:rsid w:val="00314217"/>
    <w:rsid w:val="00D3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4AD41"/>
  <w15:chartTrackingRefBased/>
  <w15:docId w15:val="{D013F757-8BF9-48C2-88C6-92BB3F17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35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treas@torchlak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Almose</dc:creator>
  <cp:keywords/>
  <dc:description/>
  <cp:lastModifiedBy>Chris Almose</cp:lastModifiedBy>
  <cp:revision>1</cp:revision>
  <dcterms:created xsi:type="dcterms:W3CDTF">2021-01-06T20:27:00Z</dcterms:created>
  <dcterms:modified xsi:type="dcterms:W3CDTF">2021-01-06T20:29:00Z</dcterms:modified>
</cp:coreProperties>
</file>