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7A5E" w14:textId="416DF811" w:rsidR="007B4EE6" w:rsidRPr="004E212F" w:rsidRDefault="00351C49" w:rsidP="00032CA7">
      <w:pPr>
        <w:jc w:val="center"/>
        <w:rPr>
          <w:rFonts w:ascii="Arial" w:hAnsi="Arial" w:cs="Arial"/>
          <w:color w:val="0000FF"/>
          <w:sz w:val="36"/>
          <w:szCs w:val="36"/>
        </w:rPr>
      </w:pPr>
      <w:r>
        <w:rPr>
          <w:rFonts w:ascii="Arial" w:hAnsi="Arial" w:cs="Arial"/>
          <w:noProof/>
          <w:color w:val="0000FF"/>
          <w:sz w:val="56"/>
          <w:szCs w:val="56"/>
        </w:rPr>
        <mc:AlternateContent>
          <mc:Choice Requires="wps">
            <w:drawing>
              <wp:anchor distT="0" distB="0" distL="114300" distR="114300" simplePos="0" relativeHeight="251659264" behindDoc="0" locked="0" layoutInCell="1" allowOverlap="1" wp14:anchorId="32D26B5C" wp14:editId="08727160">
                <wp:simplePos x="0" y="0"/>
                <wp:positionH relativeFrom="column">
                  <wp:posOffset>47624</wp:posOffset>
                </wp:positionH>
                <wp:positionV relativeFrom="paragraph">
                  <wp:posOffset>-238125</wp:posOffset>
                </wp:positionV>
                <wp:extent cx="1857375" cy="1181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57375" cy="1181100"/>
                        </a:xfrm>
                        <a:prstGeom prst="rect">
                          <a:avLst/>
                        </a:prstGeom>
                        <a:solidFill>
                          <a:schemeClr val="lt1"/>
                        </a:solidFill>
                        <a:ln w="6350">
                          <a:solidFill>
                            <a:prstClr val="black"/>
                          </a:solidFill>
                        </a:ln>
                      </wps:spPr>
                      <wps:txbx>
                        <w:txbxContent>
                          <w:p w14:paraId="7EEF5128" w14:textId="243654C1" w:rsidR="00351C49" w:rsidRPr="00351C49" w:rsidRDefault="00351C49">
                            <w:pPr>
                              <w:rPr>
                                <w:sz w:val="72"/>
                              </w:rPr>
                            </w:pPr>
                            <w:r w:rsidRPr="00351C49">
                              <w:rPr>
                                <w:sz w:val="72"/>
                              </w:rPr>
                              <w:t>DRAFT COPY</w:t>
                            </w:r>
                            <w:r w:rsidR="00BF091E">
                              <w:rPr>
                                <w:sz w:val="72"/>
                              </w:rPr>
                              <w:t xml:space="preserve"> 2 22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26B5C" id="_x0000_t202" coordsize="21600,21600" o:spt="202" path="m,l,21600r21600,l21600,xe">
                <v:stroke joinstyle="miter"/>
                <v:path gradientshapeok="t" o:connecttype="rect"/>
              </v:shapetype>
              <v:shape id="Text Box 1" o:spid="_x0000_s1026" type="#_x0000_t202" style="position:absolute;left:0;text-align:left;margin-left:3.75pt;margin-top:-18.75pt;width:14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" fillcolor="white [3201]" strokeweight=".5pt">
                <v:textbox>
                  <w:txbxContent>
                    <w:p w14:paraId="7EEF5128" w14:textId="243654C1" w:rsidR="00351C49" w:rsidRPr="00351C49" w:rsidRDefault="00351C49">
                      <w:pPr>
                        <w:rPr>
                          <w:sz w:val="72"/>
                        </w:rPr>
                      </w:pPr>
                      <w:r w:rsidRPr="00351C49">
                        <w:rPr>
                          <w:sz w:val="72"/>
                        </w:rPr>
                        <w:t>DRAFT COPY</w:t>
                      </w:r>
                      <w:r w:rsidR="00BF091E">
                        <w:rPr>
                          <w:sz w:val="72"/>
                        </w:rPr>
                        <w:t xml:space="preserve"> 2 22</w:t>
                      </w:r>
                    </w:p>
                  </w:txbxContent>
                </v:textbox>
              </v:shape>
            </w:pict>
          </mc:Fallback>
        </mc:AlternateContent>
      </w:r>
      <w:r w:rsidR="007B4EE6" w:rsidRPr="004E212F">
        <w:rPr>
          <w:rFonts w:ascii="Arial" w:hAnsi="Arial" w:cs="Arial"/>
          <w:color w:val="0000FF"/>
          <w:sz w:val="56"/>
          <w:szCs w:val="56"/>
        </w:rPr>
        <w:t>Blue Lake Township</w:t>
      </w:r>
    </w:p>
    <w:p w14:paraId="61695B3D" w14:textId="6954B6C3" w:rsidR="007B4EE6" w:rsidRPr="004E212F" w:rsidRDefault="007B4EE6" w:rsidP="00032CA7">
      <w:pPr>
        <w:jc w:val="center"/>
        <w:rPr>
          <w:rFonts w:ascii="Arial" w:hAnsi="Arial" w:cs="Arial"/>
          <w:color w:val="0000FF"/>
        </w:rPr>
      </w:pPr>
      <w:r w:rsidRPr="004E212F">
        <w:rPr>
          <w:rFonts w:ascii="Arial" w:hAnsi="Arial" w:cs="Arial"/>
          <w:color w:val="0000FF"/>
          <w:sz w:val="28"/>
          <w:szCs w:val="28"/>
        </w:rPr>
        <w:t>Kalkaska County, Michigan</w:t>
      </w:r>
    </w:p>
    <w:p w14:paraId="21DE0D00" w14:textId="6D3CE47F" w:rsidR="007B4EE6" w:rsidRPr="004E212F" w:rsidRDefault="007B4EE6" w:rsidP="00032CA7">
      <w:pPr>
        <w:jc w:val="center"/>
        <w:rPr>
          <w:rFonts w:ascii="Arial" w:hAnsi="Arial" w:cs="Arial"/>
          <w:bCs/>
          <w:color w:val="000000"/>
          <w:sz w:val="32"/>
          <w:szCs w:val="32"/>
        </w:rPr>
      </w:pPr>
      <w:r w:rsidRPr="004E212F">
        <w:rPr>
          <w:rFonts w:ascii="Arial" w:hAnsi="Arial" w:cs="Arial"/>
          <w:bCs/>
          <w:color w:val="000000"/>
          <w:sz w:val="32"/>
          <w:szCs w:val="32"/>
        </w:rPr>
        <w:t>Minutes</w:t>
      </w:r>
      <w:r w:rsidR="006F7865">
        <w:rPr>
          <w:rFonts w:ascii="Arial" w:hAnsi="Arial" w:cs="Arial"/>
          <w:bCs/>
          <w:color w:val="000000"/>
          <w:sz w:val="32"/>
          <w:szCs w:val="32"/>
        </w:rPr>
        <w:t xml:space="preserve"> </w:t>
      </w:r>
    </w:p>
    <w:p w14:paraId="6E31AA50" w14:textId="41883F03" w:rsidR="00DF79A2" w:rsidRDefault="00DF79A2" w:rsidP="00DF79A2">
      <w:pPr>
        <w:jc w:val="center"/>
        <w:rPr>
          <w:rFonts w:ascii="Arial" w:hAnsi="Arial" w:cs="Arial"/>
          <w:bCs/>
          <w:color w:val="000000"/>
        </w:rPr>
      </w:pPr>
      <w:r>
        <w:rPr>
          <w:rFonts w:ascii="Arial" w:hAnsi="Arial" w:cs="Arial"/>
          <w:bCs/>
          <w:color w:val="000000"/>
        </w:rPr>
        <w:t>Board Meeting</w:t>
      </w:r>
    </w:p>
    <w:p w14:paraId="36886167" w14:textId="6AACBB8A" w:rsidR="00DF79A2" w:rsidRDefault="00896B0E" w:rsidP="00DF79A2">
      <w:pPr>
        <w:jc w:val="center"/>
        <w:rPr>
          <w:rFonts w:ascii="Arial" w:hAnsi="Arial" w:cs="Arial"/>
          <w:bCs/>
          <w:color w:val="000000"/>
        </w:rPr>
      </w:pPr>
      <w:r>
        <w:rPr>
          <w:rFonts w:ascii="Arial" w:hAnsi="Arial" w:cs="Arial"/>
          <w:bCs/>
          <w:color w:val="000000"/>
        </w:rPr>
        <w:t>Satur</w:t>
      </w:r>
      <w:r w:rsidR="006E7A10">
        <w:rPr>
          <w:rFonts w:ascii="Arial" w:hAnsi="Arial" w:cs="Arial"/>
          <w:bCs/>
          <w:color w:val="000000"/>
        </w:rPr>
        <w:t>day</w:t>
      </w:r>
      <w:r w:rsidR="00DF79A2">
        <w:rPr>
          <w:rFonts w:ascii="Arial" w:hAnsi="Arial" w:cs="Arial"/>
          <w:bCs/>
          <w:color w:val="000000"/>
        </w:rPr>
        <w:t xml:space="preserve">, </w:t>
      </w:r>
      <w:r>
        <w:rPr>
          <w:rFonts w:ascii="Arial" w:hAnsi="Arial" w:cs="Arial"/>
          <w:bCs/>
          <w:color w:val="000000"/>
        </w:rPr>
        <w:t>August 8, 2022</w:t>
      </w:r>
    </w:p>
    <w:p w14:paraId="3DD7EBB3" w14:textId="6CEFABC6" w:rsidR="007B4EE6" w:rsidRDefault="001F5977" w:rsidP="00032CA7">
      <w:pPr>
        <w:ind w:right="-90"/>
        <w:jc w:val="center"/>
        <w:rPr>
          <w:rFonts w:ascii="Arial" w:hAnsi="Arial" w:cs="Arial"/>
          <w:bCs/>
          <w:color w:val="000000"/>
        </w:rPr>
      </w:pPr>
      <w:r>
        <w:rPr>
          <w:rFonts w:ascii="Arial" w:hAnsi="Arial" w:cs="Arial"/>
          <w:bCs/>
          <w:color w:val="000000"/>
        </w:rPr>
        <w:t>2</w:t>
      </w:r>
      <w:r w:rsidR="007B319A">
        <w:rPr>
          <w:rFonts w:ascii="Arial" w:hAnsi="Arial" w:cs="Arial"/>
          <w:bCs/>
          <w:color w:val="000000"/>
        </w:rPr>
        <w:t>6</w:t>
      </w:r>
      <w:r w:rsidR="00361E9F">
        <w:rPr>
          <w:rFonts w:ascii="Arial" w:hAnsi="Arial" w:cs="Arial"/>
          <w:bCs/>
          <w:color w:val="000000"/>
        </w:rPr>
        <w:t xml:space="preserve"> Present</w:t>
      </w:r>
    </w:p>
    <w:p w14:paraId="1EAC0955" w14:textId="4ADD4D50" w:rsidR="00DF79A2" w:rsidRPr="004E212F" w:rsidRDefault="00DF79A2" w:rsidP="00032CA7">
      <w:pPr>
        <w:ind w:right="-90"/>
        <w:jc w:val="center"/>
        <w:rPr>
          <w:rFonts w:ascii="Arial" w:hAnsi="Arial" w:cs="Arial"/>
          <w:bCs/>
          <w:color w:val="000000"/>
        </w:rPr>
      </w:pPr>
    </w:p>
    <w:p w14:paraId="1F79FE02" w14:textId="34504040" w:rsidR="00063132" w:rsidRPr="004E212F" w:rsidRDefault="00922C5E" w:rsidP="00032CA7">
      <w:pPr>
        <w:numPr>
          <w:ilvl w:val="0"/>
          <w:numId w:val="27"/>
        </w:numPr>
        <w:tabs>
          <w:tab w:val="left" w:pos="-1440"/>
        </w:tabs>
        <w:ind w:right="-90"/>
        <w:rPr>
          <w:rFonts w:ascii="Arial" w:hAnsi="Arial" w:cs="Arial"/>
          <w:bCs/>
          <w:color w:val="000000"/>
        </w:rPr>
      </w:pPr>
      <w:r>
        <w:rPr>
          <w:rFonts w:ascii="Arial" w:hAnsi="Arial" w:cs="Arial"/>
          <w:bCs/>
          <w:color w:val="000000"/>
        </w:rPr>
        <w:t>Meeting Call to Order at 7:00 pm</w:t>
      </w:r>
      <w:r w:rsidR="002D735F">
        <w:rPr>
          <w:rFonts w:ascii="Arial" w:hAnsi="Arial" w:cs="Arial"/>
          <w:bCs/>
          <w:color w:val="000000"/>
        </w:rPr>
        <w:t>, Pledge of Allegiance</w:t>
      </w:r>
      <w:r>
        <w:rPr>
          <w:rFonts w:ascii="Arial" w:hAnsi="Arial" w:cs="Arial"/>
          <w:bCs/>
          <w:color w:val="000000"/>
        </w:rPr>
        <w:t xml:space="preserve"> </w:t>
      </w:r>
      <w:r w:rsidR="00837031">
        <w:rPr>
          <w:rFonts w:ascii="Arial" w:hAnsi="Arial" w:cs="Arial"/>
          <w:bCs/>
          <w:color w:val="000000"/>
        </w:rPr>
        <w:t>–</w:t>
      </w:r>
      <w:r w:rsidR="00063132" w:rsidRPr="004E212F">
        <w:rPr>
          <w:rFonts w:ascii="Arial" w:hAnsi="Arial" w:cs="Arial"/>
          <w:bCs/>
          <w:color w:val="000000"/>
        </w:rPr>
        <w:t xml:space="preserve"> </w:t>
      </w:r>
      <w:r w:rsidR="006E7A10">
        <w:rPr>
          <w:rFonts w:ascii="Arial" w:hAnsi="Arial" w:cs="Arial"/>
          <w:bCs/>
          <w:color w:val="000000"/>
        </w:rPr>
        <w:t>Shearer</w:t>
      </w:r>
    </w:p>
    <w:p w14:paraId="14D4263D" w14:textId="0C2CACD4" w:rsidR="006E7A10" w:rsidRPr="006E7A10" w:rsidRDefault="007B4EE6" w:rsidP="005F057F">
      <w:pPr>
        <w:numPr>
          <w:ilvl w:val="0"/>
          <w:numId w:val="27"/>
        </w:numPr>
        <w:tabs>
          <w:tab w:val="left" w:pos="-1440"/>
        </w:tabs>
        <w:ind w:right="-90"/>
        <w:rPr>
          <w:rFonts w:ascii="Arial" w:hAnsi="Arial" w:cs="Arial"/>
          <w:bCs/>
          <w:color w:val="000000"/>
        </w:rPr>
      </w:pPr>
      <w:r w:rsidRPr="006E7A10">
        <w:rPr>
          <w:rFonts w:ascii="Arial" w:hAnsi="Arial" w:cs="Arial"/>
          <w:bCs/>
          <w:color w:val="000000"/>
        </w:rPr>
        <w:t xml:space="preserve">Roll Call of </w:t>
      </w:r>
      <w:r w:rsidR="002D735F">
        <w:rPr>
          <w:rFonts w:ascii="Arial" w:hAnsi="Arial" w:cs="Arial"/>
          <w:bCs/>
          <w:color w:val="000000"/>
        </w:rPr>
        <w:t>Board Members</w:t>
      </w:r>
      <w:r w:rsidR="006E7A10" w:rsidRPr="006E7A10">
        <w:rPr>
          <w:rFonts w:ascii="Arial" w:hAnsi="Arial" w:cs="Arial"/>
          <w:bCs/>
          <w:color w:val="000000"/>
        </w:rPr>
        <w:t xml:space="preserve"> – Almose, Shaw, </w:t>
      </w:r>
      <w:r w:rsidR="0029449A">
        <w:rPr>
          <w:rFonts w:ascii="Arial" w:hAnsi="Arial" w:cs="Arial"/>
          <w:bCs/>
          <w:color w:val="000000"/>
        </w:rPr>
        <w:t>Shearer</w:t>
      </w:r>
      <w:r w:rsidR="00C131EC">
        <w:rPr>
          <w:rFonts w:ascii="Arial" w:hAnsi="Arial" w:cs="Arial"/>
          <w:bCs/>
          <w:color w:val="000000"/>
        </w:rPr>
        <w:t>,</w:t>
      </w:r>
      <w:r w:rsidR="0029449A">
        <w:rPr>
          <w:rFonts w:ascii="Arial" w:hAnsi="Arial" w:cs="Arial"/>
          <w:bCs/>
          <w:color w:val="000000"/>
        </w:rPr>
        <w:t xml:space="preserve"> </w:t>
      </w:r>
      <w:r w:rsidR="005B1E64">
        <w:rPr>
          <w:rFonts w:ascii="Arial" w:hAnsi="Arial" w:cs="Arial"/>
          <w:bCs/>
          <w:color w:val="000000"/>
        </w:rPr>
        <w:t xml:space="preserve">Shoemaker, </w:t>
      </w:r>
      <w:r w:rsidR="006E7A10">
        <w:rPr>
          <w:rFonts w:ascii="Arial" w:hAnsi="Arial" w:cs="Arial"/>
          <w:bCs/>
          <w:color w:val="000000"/>
        </w:rPr>
        <w:t>and</w:t>
      </w:r>
      <w:r w:rsidR="006E7A10" w:rsidRPr="006E7A10">
        <w:rPr>
          <w:rFonts w:ascii="Arial" w:hAnsi="Arial" w:cs="Arial"/>
          <w:bCs/>
          <w:color w:val="000000"/>
        </w:rPr>
        <w:t xml:space="preserve"> Nichol </w:t>
      </w:r>
      <w:r w:rsidR="005B1E64">
        <w:rPr>
          <w:rFonts w:ascii="Arial" w:hAnsi="Arial" w:cs="Arial"/>
          <w:bCs/>
          <w:color w:val="000000"/>
        </w:rPr>
        <w:t xml:space="preserve">all </w:t>
      </w:r>
      <w:r w:rsidR="006E7A10" w:rsidRPr="006E7A10">
        <w:rPr>
          <w:rFonts w:ascii="Arial" w:hAnsi="Arial" w:cs="Arial"/>
          <w:bCs/>
          <w:color w:val="000000"/>
        </w:rPr>
        <w:t>present</w:t>
      </w:r>
      <w:r w:rsidR="005B1E64">
        <w:rPr>
          <w:rFonts w:ascii="Arial" w:hAnsi="Arial" w:cs="Arial"/>
          <w:bCs/>
          <w:color w:val="000000"/>
        </w:rPr>
        <w:t>.</w:t>
      </w:r>
      <w:r w:rsidR="006E7A10">
        <w:rPr>
          <w:rFonts w:ascii="Arial" w:hAnsi="Arial" w:cs="Arial"/>
        </w:rPr>
        <w:t xml:space="preserve"> </w:t>
      </w:r>
    </w:p>
    <w:p w14:paraId="36BA96EA" w14:textId="69962E70" w:rsidR="00DF79A2" w:rsidRPr="002D735F" w:rsidRDefault="00DF79A2" w:rsidP="005F057F">
      <w:pPr>
        <w:numPr>
          <w:ilvl w:val="0"/>
          <w:numId w:val="27"/>
        </w:numPr>
        <w:tabs>
          <w:tab w:val="left" w:pos="-1440"/>
        </w:tabs>
        <w:ind w:right="-90"/>
        <w:rPr>
          <w:rFonts w:ascii="Arial" w:hAnsi="Arial" w:cs="Arial"/>
          <w:bCs/>
          <w:color w:val="000000"/>
        </w:rPr>
      </w:pPr>
      <w:r w:rsidRPr="006E7A10">
        <w:rPr>
          <w:rFonts w:ascii="Arial" w:hAnsi="Arial" w:cs="Arial"/>
          <w:bCs/>
          <w:color w:val="000000"/>
        </w:rPr>
        <w:t xml:space="preserve">Adoption of Agenda </w:t>
      </w:r>
      <w:r w:rsidR="006E7A10">
        <w:rPr>
          <w:rFonts w:ascii="Arial" w:hAnsi="Arial" w:cs="Arial"/>
          <w:bCs/>
          <w:color w:val="000000"/>
        </w:rPr>
        <w:t xml:space="preserve">– </w:t>
      </w:r>
      <w:r w:rsidRPr="006E7A10">
        <w:rPr>
          <w:rFonts w:ascii="Arial" w:hAnsi="Arial" w:cs="Arial"/>
        </w:rPr>
        <w:t xml:space="preserve">Motion to adopt agenda by </w:t>
      </w:r>
      <w:r w:rsidR="002D735F">
        <w:rPr>
          <w:rFonts w:ascii="Arial" w:hAnsi="Arial" w:cs="Arial"/>
        </w:rPr>
        <w:t>Almose</w:t>
      </w:r>
      <w:r w:rsidR="006E7A10">
        <w:rPr>
          <w:rFonts w:ascii="Arial" w:hAnsi="Arial" w:cs="Arial"/>
        </w:rPr>
        <w:t xml:space="preserve">, </w:t>
      </w:r>
      <w:r w:rsidRPr="006E7A10">
        <w:rPr>
          <w:rFonts w:ascii="Arial" w:hAnsi="Arial" w:cs="Arial"/>
        </w:rPr>
        <w:t xml:space="preserve">supported by </w:t>
      </w:r>
      <w:r w:rsidR="002D735F">
        <w:rPr>
          <w:rFonts w:ascii="Arial" w:hAnsi="Arial" w:cs="Arial"/>
        </w:rPr>
        <w:t>Shoemaker</w:t>
      </w:r>
      <w:r w:rsidR="006E7A10">
        <w:rPr>
          <w:rFonts w:ascii="Arial" w:hAnsi="Arial" w:cs="Arial"/>
        </w:rPr>
        <w:t xml:space="preserve">. </w:t>
      </w:r>
      <w:r w:rsidR="001A6E1F">
        <w:rPr>
          <w:rFonts w:ascii="Arial" w:hAnsi="Arial" w:cs="Arial"/>
        </w:rPr>
        <w:t>Motion carried.</w:t>
      </w:r>
    </w:p>
    <w:p w14:paraId="41807AD8" w14:textId="1C725A82" w:rsidR="002D735F" w:rsidRPr="008A102F" w:rsidRDefault="002D735F" w:rsidP="005F057F">
      <w:pPr>
        <w:numPr>
          <w:ilvl w:val="0"/>
          <w:numId w:val="27"/>
        </w:numPr>
        <w:tabs>
          <w:tab w:val="left" w:pos="-1440"/>
        </w:tabs>
        <w:ind w:right="-90"/>
        <w:rPr>
          <w:rFonts w:ascii="Arial" w:hAnsi="Arial" w:cs="Arial"/>
          <w:bCs/>
          <w:color w:val="000000"/>
        </w:rPr>
      </w:pPr>
      <w:r>
        <w:rPr>
          <w:rFonts w:ascii="Arial" w:hAnsi="Arial" w:cs="Arial"/>
        </w:rPr>
        <w:t>Call for Conflict – Shearer – Roll call, Almose, Shaw, Shoemaker, Shearer, and Nichol all stated no conflict of interest.</w:t>
      </w:r>
    </w:p>
    <w:p w14:paraId="5F395781" w14:textId="4BE6F848" w:rsidR="002879A5" w:rsidRPr="006E7A10" w:rsidRDefault="00A07E80" w:rsidP="002879A5">
      <w:pPr>
        <w:numPr>
          <w:ilvl w:val="0"/>
          <w:numId w:val="27"/>
        </w:numPr>
        <w:tabs>
          <w:tab w:val="left" w:pos="-1440"/>
        </w:tabs>
        <w:ind w:right="-90"/>
        <w:rPr>
          <w:rFonts w:ascii="Arial" w:hAnsi="Arial" w:cs="Arial"/>
          <w:bCs/>
          <w:color w:val="000000"/>
        </w:rPr>
      </w:pPr>
      <w:r w:rsidRPr="002879A5">
        <w:rPr>
          <w:rFonts w:ascii="Arial" w:hAnsi="Arial" w:cs="Arial"/>
          <w:bCs/>
          <w:color w:val="000000"/>
        </w:rPr>
        <w:t>Minutes of last meetin</w:t>
      </w:r>
      <w:r w:rsidR="008E108B" w:rsidRPr="002879A5">
        <w:rPr>
          <w:rFonts w:ascii="Arial" w:hAnsi="Arial" w:cs="Arial"/>
          <w:bCs/>
          <w:color w:val="000000"/>
        </w:rPr>
        <w:t xml:space="preserve">g </w:t>
      </w:r>
      <w:r w:rsidR="00C3660A" w:rsidRPr="002879A5">
        <w:rPr>
          <w:rFonts w:ascii="Arial" w:hAnsi="Arial" w:cs="Arial"/>
          <w:bCs/>
          <w:color w:val="000000"/>
        </w:rPr>
        <w:t xml:space="preserve">- </w:t>
      </w:r>
      <w:r w:rsidR="006E7A10" w:rsidRPr="002879A5">
        <w:rPr>
          <w:rFonts w:ascii="Arial" w:hAnsi="Arial" w:cs="Arial"/>
          <w:bCs/>
          <w:color w:val="000000"/>
        </w:rPr>
        <w:t xml:space="preserve">Motion by </w:t>
      </w:r>
      <w:r w:rsidR="00170FEE">
        <w:rPr>
          <w:rFonts w:ascii="Arial" w:hAnsi="Arial" w:cs="Arial"/>
        </w:rPr>
        <w:t>Almose</w:t>
      </w:r>
      <w:r w:rsidR="001A6E1F">
        <w:rPr>
          <w:rFonts w:ascii="Arial" w:hAnsi="Arial" w:cs="Arial"/>
        </w:rPr>
        <w:t xml:space="preserve"> </w:t>
      </w:r>
      <w:r w:rsidR="004A05C0">
        <w:rPr>
          <w:rFonts w:ascii="Arial" w:hAnsi="Arial" w:cs="Arial"/>
        </w:rPr>
        <w:t xml:space="preserve">to approve the </w:t>
      </w:r>
      <w:r w:rsidR="00C53AD7">
        <w:rPr>
          <w:rFonts w:ascii="Arial" w:hAnsi="Arial" w:cs="Arial"/>
        </w:rPr>
        <w:t>Ju</w:t>
      </w:r>
      <w:r w:rsidR="002D735F">
        <w:rPr>
          <w:rFonts w:ascii="Arial" w:hAnsi="Arial" w:cs="Arial"/>
        </w:rPr>
        <w:t>ly</w:t>
      </w:r>
      <w:r w:rsidR="00C53AD7">
        <w:rPr>
          <w:rFonts w:ascii="Arial" w:hAnsi="Arial" w:cs="Arial"/>
        </w:rPr>
        <w:t xml:space="preserve"> </w:t>
      </w:r>
      <w:r w:rsidR="002D735F">
        <w:rPr>
          <w:rFonts w:ascii="Arial" w:hAnsi="Arial" w:cs="Arial"/>
        </w:rPr>
        <w:t>6</w:t>
      </w:r>
      <w:r w:rsidR="00904DCF">
        <w:rPr>
          <w:rFonts w:ascii="Arial" w:hAnsi="Arial" w:cs="Arial"/>
          <w:bCs/>
          <w:color w:val="000000"/>
        </w:rPr>
        <w:t xml:space="preserve">, </w:t>
      </w:r>
      <w:r w:rsidR="002B1717">
        <w:rPr>
          <w:rFonts w:ascii="Arial" w:hAnsi="Arial" w:cs="Arial"/>
          <w:bCs/>
          <w:color w:val="000000"/>
        </w:rPr>
        <w:t>2022 minutes</w:t>
      </w:r>
      <w:r w:rsidR="002D735F">
        <w:rPr>
          <w:rFonts w:ascii="Arial" w:hAnsi="Arial" w:cs="Arial"/>
          <w:bCs/>
          <w:color w:val="000000"/>
        </w:rPr>
        <w:t xml:space="preserve"> </w:t>
      </w:r>
      <w:r w:rsidR="00766DFA">
        <w:rPr>
          <w:rFonts w:ascii="Arial" w:hAnsi="Arial" w:cs="Arial"/>
          <w:bCs/>
          <w:color w:val="000000"/>
        </w:rPr>
        <w:t>adding</w:t>
      </w:r>
      <w:r w:rsidR="002D735F">
        <w:rPr>
          <w:rFonts w:ascii="Arial" w:hAnsi="Arial" w:cs="Arial"/>
          <w:bCs/>
          <w:color w:val="000000"/>
        </w:rPr>
        <w:t xml:space="preserve"> time of </w:t>
      </w:r>
      <w:r w:rsidR="00766DFA">
        <w:rPr>
          <w:rFonts w:ascii="Arial" w:hAnsi="Arial" w:cs="Arial"/>
          <w:bCs/>
          <w:color w:val="000000"/>
        </w:rPr>
        <w:t xml:space="preserve">entering </w:t>
      </w:r>
      <w:r w:rsidR="002D735F">
        <w:rPr>
          <w:rFonts w:ascii="Arial" w:hAnsi="Arial" w:cs="Arial"/>
          <w:bCs/>
          <w:color w:val="000000"/>
        </w:rPr>
        <w:t>closed session at 7:05 pm</w:t>
      </w:r>
      <w:r w:rsidR="00CC307A">
        <w:rPr>
          <w:rFonts w:ascii="Arial" w:hAnsi="Arial" w:cs="Arial"/>
          <w:bCs/>
          <w:color w:val="000000"/>
        </w:rPr>
        <w:t>,</w:t>
      </w:r>
      <w:r w:rsidR="005B1E64">
        <w:rPr>
          <w:rFonts w:ascii="Arial" w:hAnsi="Arial" w:cs="Arial"/>
          <w:bCs/>
          <w:color w:val="000000"/>
        </w:rPr>
        <w:t xml:space="preserve"> </w:t>
      </w:r>
      <w:r w:rsidR="002879A5" w:rsidRPr="006E7A10">
        <w:rPr>
          <w:rFonts w:ascii="Arial" w:hAnsi="Arial" w:cs="Arial"/>
        </w:rPr>
        <w:t xml:space="preserve">supported by </w:t>
      </w:r>
      <w:r w:rsidR="00170FEE">
        <w:rPr>
          <w:rFonts w:ascii="Arial" w:hAnsi="Arial" w:cs="Arial"/>
        </w:rPr>
        <w:t>Sh</w:t>
      </w:r>
      <w:r w:rsidR="002D735F">
        <w:rPr>
          <w:rFonts w:ascii="Arial" w:hAnsi="Arial" w:cs="Arial"/>
        </w:rPr>
        <w:t>aw</w:t>
      </w:r>
      <w:r w:rsidR="00615380">
        <w:rPr>
          <w:rFonts w:ascii="Arial" w:hAnsi="Arial" w:cs="Arial"/>
        </w:rPr>
        <w:t>,</w:t>
      </w:r>
      <w:r w:rsidR="009A00C3">
        <w:rPr>
          <w:rFonts w:ascii="Arial" w:hAnsi="Arial" w:cs="Arial"/>
        </w:rPr>
        <w:t xml:space="preserve"> m</w:t>
      </w:r>
      <w:r w:rsidR="001B7A0D">
        <w:rPr>
          <w:rFonts w:ascii="Arial" w:hAnsi="Arial" w:cs="Arial"/>
        </w:rPr>
        <w:t xml:space="preserve">otion carried. </w:t>
      </w:r>
      <w:r w:rsidR="00766DFA">
        <w:rPr>
          <w:rFonts w:ascii="Arial" w:hAnsi="Arial" w:cs="Arial"/>
        </w:rPr>
        <w:t>Motion by Almose to accept the closed session minutes, supported by Shoemaker</w:t>
      </w:r>
      <w:r w:rsidR="00176ABC">
        <w:rPr>
          <w:rFonts w:ascii="Arial" w:hAnsi="Arial" w:cs="Arial"/>
        </w:rPr>
        <w:t>, motion carried.</w:t>
      </w:r>
    </w:p>
    <w:p w14:paraId="5E60D079" w14:textId="2075B7DE" w:rsidR="00786F97" w:rsidRDefault="006E7A10" w:rsidP="001A6E1F">
      <w:pPr>
        <w:numPr>
          <w:ilvl w:val="0"/>
          <w:numId w:val="27"/>
        </w:numPr>
        <w:tabs>
          <w:tab w:val="left" w:pos="-1440"/>
        </w:tabs>
        <w:ind w:right="-90"/>
        <w:rPr>
          <w:rFonts w:ascii="Arial" w:hAnsi="Arial" w:cs="Arial"/>
          <w:bCs/>
          <w:color w:val="000000"/>
        </w:rPr>
      </w:pPr>
      <w:r w:rsidRPr="002879A5">
        <w:rPr>
          <w:rFonts w:ascii="Arial" w:hAnsi="Arial" w:cs="Arial"/>
          <w:bCs/>
          <w:color w:val="000000"/>
        </w:rPr>
        <w:t>The Treasurer’s report was accepted</w:t>
      </w:r>
      <w:r w:rsidR="00361E9F" w:rsidRPr="002879A5">
        <w:rPr>
          <w:rFonts w:ascii="Arial" w:hAnsi="Arial" w:cs="Arial"/>
          <w:bCs/>
          <w:color w:val="000000"/>
        </w:rPr>
        <w:t>.</w:t>
      </w:r>
      <w:r w:rsidR="0024696A">
        <w:rPr>
          <w:rFonts w:ascii="Arial" w:hAnsi="Arial" w:cs="Arial"/>
          <w:bCs/>
          <w:color w:val="000000"/>
        </w:rPr>
        <w:t xml:space="preserve"> </w:t>
      </w:r>
      <w:r w:rsidR="00176ABC">
        <w:rPr>
          <w:rFonts w:ascii="Arial" w:hAnsi="Arial" w:cs="Arial"/>
          <w:bCs/>
          <w:color w:val="000000"/>
        </w:rPr>
        <w:t>CD’s for Highway fund will be cashed in.</w:t>
      </w:r>
    </w:p>
    <w:p w14:paraId="34C61512" w14:textId="786C8D4E" w:rsidR="0074180C" w:rsidRDefault="00361E9F" w:rsidP="001032F8">
      <w:pPr>
        <w:pStyle w:val="ListParagraph"/>
        <w:numPr>
          <w:ilvl w:val="0"/>
          <w:numId w:val="27"/>
        </w:numPr>
        <w:tabs>
          <w:tab w:val="left" w:pos="-1440"/>
        </w:tabs>
        <w:ind w:right="-90"/>
        <w:rPr>
          <w:rFonts w:ascii="Arial" w:hAnsi="Arial" w:cs="Arial"/>
          <w:bCs/>
          <w:color w:val="000000"/>
        </w:rPr>
      </w:pPr>
      <w:r w:rsidRPr="00361E9F">
        <w:rPr>
          <w:rFonts w:ascii="Arial" w:hAnsi="Arial" w:cs="Arial"/>
          <w:bCs/>
          <w:color w:val="000000"/>
        </w:rPr>
        <w:t>Clerks Report –</w:t>
      </w:r>
      <w:r w:rsidR="0074180C">
        <w:rPr>
          <w:rFonts w:ascii="Arial" w:hAnsi="Arial" w:cs="Arial"/>
          <w:bCs/>
          <w:color w:val="000000"/>
        </w:rPr>
        <w:t xml:space="preserve"> Nichol</w:t>
      </w:r>
    </w:p>
    <w:p w14:paraId="1BD38645" w14:textId="0FC4FEEF" w:rsidR="00361E9F" w:rsidRDefault="00361E9F" w:rsidP="0074180C">
      <w:pPr>
        <w:pStyle w:val="ListParagraph"/>
        <w:numPr>
          <w:ilvl w:val="1"/>
          <w:numId w:val="27"/>
        </w:numPr>
        <w:tabs>
          <w:tab w:val="left" w:pos="-1440"/>
        </w:tabs>
        <w:ind w:right="-90"/>
        <w:rPr>
          <w:rFonts w:ascii="Arial" w:hAnsi="Arial" w:cs="Arial"/>
          <w:bCs/>
          <w:color w:val="000000"/>
        </w:rPr>
      </w:pPr>
      <w:r w:rsidRPr="00361E9F">
        <w:rPr>
          <w:rFonts w:ascii="Arial" w:hAnsi="Arial" w:cs="Arial"/>
          <w:bCs/>
          <w:color w:val="000000"/>
        </w:rPr>
        <w:t xml:space="preserve"> </w:t>
      </w:r>
      <w:r w:rsidR="009B6A31">
        <w:rPr>
          <w:rFonts w:ascii="Arial" w:hAnsi="Arial" w:cs="Arial"/>
          <w:bCs/>
          <w:color w:val="000000"/>
        </w:rPr>
        <w:t xml:space="preserve">Motion by </w:t>
      </w:r>
      <w:r w:rsidR="001A34DA">
        <w:rPr>
          <w:rFonts w:ascii="Arial" w:hAnsi="Arial" w:cs="Arial"/>
          <w:bCs/>
          <w:color w:val="000000"/>
        </w:rPr>
        <w:t>Almose</w:t>
      </w:r>
      <w:r w:rsidR="00254B47">
        <w:rPr>
          <w:rFonts w:ascii="Arial" w:hAnsi="Arial" w:cs="Arial"/>
          <w:bCs/>
          <w:color w:val="000000"/>
        </w:rPr>
        <w:t xml:space="preserve"> </w:t>
      </w:r>
      <w:r w:rsidR="009B6A31">
        <w:rPr>
          <w:rFonts w:ascii="Arial" w:hAnsi="Arial" w:cs="Arial"/>
          <w:bCs/>
          <w:color w:val="000000"/>
        </w:rPr>
        <w:t xml:space="preserve">to pay the </w:t>
      </w:r>
      <w:r w:rsidR="001A34DA">
        <w:rPr>
          <w:rFonts w:ascii="Arial" w:hAnsi="Arial" w:cs="Arial"/>
          <w:bCs/>
          <w:color w:val="000000"/>
        </w:rPr>
        <w:t>Ju</w:t>
      </w:r>
      <w:r w:rsidR="00176ABC">
        <w:rPr>
          <w:rFonts w:ascii="Arial" w:hAnsi="Arial" w:cs="Arial"/>
          <w:bCs/>
          <w:color w:val="000000"/>
        </w:rPr>
        <w:t>ly</w:t>
      </w:r>
      <w:r w:rsidR="00CC647B">
        <w:rPr>
          <w:rFonts w:ascii="Arial" w:hAnsi="Arial" w:cs="Arial"/>
          <w:bCs/>
          <w:color w:val="000000"/>
        </w:rPr>
        <w:t xml:space="preserve"> </w:t>
      </w:r>
      <w:r w:rsidR="009B6A31">
        <w:rPr>
          <w:rFonts w:ascii="Arial" w:hAnsi="Arial" w:cs="Arial"/>
          <w:bCs/>
          <w:color w:val="000000"/>
        </w:rPr>
        <w:t>202</w:t>
      </w:r>
      <w:r w:rsidR="00254B47">
        <w:rPr>
          <w:rFonts w:ascii="Arial" w:hAnsi="Arial" w:cs="Arial"/>
          <w:bCs/>
          <w:color w:val="000000"/>
        </w:rPr>
        <w:t>2</w:t>
      </w:r>
      <w:r w:rsidR="009B6A31">
        <w:rPr>
          <w:rFonts w:ascii="Arial" w:hAnsi="Arial" w:cs="Arial"/>
          <w:bCs/>
          <w:color w:val="000000"/>
        </w:rPr>
        <w:t xml:space="preserve"> expenditures in the amount of </w:t>
      </w:r>
      <w:r w:rsidR="008249CF">
        <w:rPr>
          <w:rFonts w:ascii="Arial" w:hAnsi="Arial" w:cs="Arial"/>
          <w:bCs/>
          <w:color w:val="000000"/>
        </w:rPr>
        <w:t>$</w:t>
      </w:r>
      <w:r w:rsidR="00176ABC">
        <w:rPr>
          <w:rFonts w:ascii="Arial" w:hAnsi="Arial" w:cs="Arial"/>
          <w:bCs/>
          <w:color w:val="000000"/>
        </w:rPr>
        <w:t>70,151.53</w:t>
      </w:r>
      <w:r w:rsidR="009B6A31">
        <w:rPr>
          <w:rFonts w:ascii="Arial" w:hAnsi="Arial" w:cs="Arial"/>
          <w:bCs/>
          <w:color w:val="000000"/>
        </w:rPr>
        <w:t xml:space="preserve"> supported by </w:t>
      </w:r>
      <w:r w:rsidR="008273F5">
        <w:rPr>
          <w:rFonts w:ascii="Arial" w:hAnsi="Arial" w:cs="Arial"/>
          <w:bCs/>
          <w:color w:val="000000"/>
        </w:rPr>
        <w:t>Sh</w:t>
      </w:r>
      <w:r w:rsidR="001A34DA">
        <w:rPr>
          <w:rFonts w:ascii="Arial" w:hAnsi="Arial" w:cs="Arial"/>
          <w:bCs/>
          <w:color w:val="000000"/>
        </w:rPr>
        <w:t>aw</w:t>
      </w:r>
      <w:r w:rsidR="009B6A31">
        <w:rPr>
          <w:rFonts w:ascii="Arial" w:hAnsi="Arial" w:cs="Arial"/>
          <w:bCs/>
          <w:color w:val="000000"/>
        </w:rPr>
        <w:t>.</w:t>
      </w:r>
      <w:r w:rsidR="00D91DB3">
        <w:rPr>
          <w:rFonts w:ascii="Arial" w:hAnsi="Arial" w:cs="Arial"/>
          <w:bCs/>
          <w:color w:val="000000"/>
        </w:rPr>
        <w:t xml:space="preserve"> Roll Call: </w:t>
      </w:r>
      <w:r w:rsidR="001A34DA">
        <w:rPr>
          <w:rFonts w:ascii="Arial" w:hAnsi="Arial" w:cs="Arial"/>
          <w:bCs/>
          <w:color w:val="000000"/>
        </w:rPr>
        <w:t xml:space="preserve">Almose, </w:t>
      </w:r>
      <w:r w:rsidR="00254B47">
        <w:rPr>
          <w:rFonts w:ascii="Arial" w:hAnsi="Arial" w:cs="Arial"/>
          <w:bCs/>
          <w:color w:val="000000"/>
        </w:rPr>
        <w:t>Shaw,</w:t>
      </w:r>
      <w:r w:rsidR="008273F5">
        <w:rPr>
          <w:rFonts w:ascii="Arial" w:hAnsi="Arial" w:cs="Arial"/>
          <w:bCs/>
          <w:color w:val="000000"/>
        </w:rPr>
        <w:t xml:space="preserve"> Shoemaker,</w:t>
      </w:r>
      <w:r w:rsidR="00254B47">
        <w:rPr>
          <w:rFonts w:ascii="Arial" w:hAnsi="Arial" w:cs="Arial"/>
          <w:bCs/>
          <w:color w:val="000000"/>
        </w:rPr>
        <w:t xml:space="preserve"> </w:t>
      </w:r>
      <w:r w:rsidR="00D91DB3">
        <w:rPr>
          <w:rFonts w:ascii="Arial" w:hAnsi="Arial" w:cs="Arial"/>
          <w:bCs/>
          <w:color w:val="000000"/>
        </w:rPr>
        <w:t>Sh</w:t>
      </w:r>
      <w:r w:rsidR="00254B47">
        <w:rPr>
          <w:rFonts w:ascii="Arial" w:hAnsi="Arial" w:cs="Arial"/>
          <w:bCs/>
          <w:color w:val="000000"/>
        </w:rPr>
        <w:t>earer</w:t>
      </w:r>
      <w:r w:rsidR="00FF3097">
        <w:rPr>
          <w:rFonts w:ascii="Arial" w:hAnsi="Arial" w:cs="Arial"/>
          <w:bCs/>
          <w:color w:val="000000"/>
        </w:rPr>
        <w:t>,</w:t>
      </w:r>
      <w:r w:rsidR="00254B47">
        <w:rPr>
          <w:rFonts w:ascii="Arial" w:hAnsi="Arial" w:cs="Arial"/>
          <w:bCs/>
          <w:color w:val="000000"/>
        </w:rPr>
        <w:t xml:space="preserve"> </w:t>
      </w:r>
      <w:r w:rsidR="00D91DB3">
        <w:rPr>
          <w:rFonts w:ascii="Arial" w:hAnsi="Arial" w:cs="Arial"/>
          <w:bCs/>
          <w:color w:val="000000"/>
        </w:rPr>
        <w:t>and Nichol all yeas.</w:t>
      </w:r>
      <w:r w:rsidR="009B6A31">
        <w:rPr>
          <w:rFonts w:ascii="Arial" w:hAnsi="Arial" w:cs="Arial"/>
          <w:bCs/>
          <w:color w:val="000000"/>
        </w:rPr>
        <w:t xml:space="preserve"> Motion carried. </w:t>
      </w:r>
    </w:p>
    <w:p w14:paraId="134FF45C" w14:textId="77777777" w:rsidR="00361E9F" w:rsidRDefault="00361E9F" w:rsidP="001032F8">
      <w:pPr>
        <w:pStyle w:val="ListParagraph"/>
        <w:numPr>
          <w:ilvl w:val="0"/>
          <w:numId w:val="27"/>
        </w:numPr>
        <w:tabs>
          <w:tab w:val="left" w:pos="-1440"/>
        </w:tabs>
        <w:ind w:right="-90"/>
        <w:rPr>
          <w:rFonts w:ascii="Arial" w:hAnsi="Arial" w:cs="Arial"/>
          <w:bCs/>
          <w:color w:val="000000"/>
        </w:rPr>
      </w:pPr>
      <w:r>
        <w:rPr>
          <w:rFonts w:ascii="Arial" w:hAnsi="Arial" w:cs="Arial"/>
          <w:bCs/>
          <w:color w:val="000000"/>
        </w:rPr>
        <w:t>Correspondence and Guests</w:t>
      </w:r>
    </w:p>
    <w:p w14:paraId="5E214F20" w14:textId="73955E5C" w:rsidR="004B2A30" w:rsidRDefault="00CC647B" w:rsidP="001115BB">
      <w:pPr>
        <w:pStyle w:val="ListParagraph"/>
        <w:numPr>
          <w:ilvl w:val="1"/>
          <w:numId w:val="27"/>
        </w:numPr>
        <w:tabs>
          <w:tab w:val="left" w:pos="-1440"/>
        </w:tabs>
        <w:ind w:right="-90"/>
        <w:rPr>
          <w:rFonts w:ascii="Arial" w:hAnsi="Arial" w:cs="Arial"/>
          <w:bCs/>
          <w:color w:val="000000"/>
        </w:rPr>
      </w:pPr>
      <w:r>
        <w:rPr>
          <w:rFonts w:ascii="Arial" w:hAnsi="Arial" w:cs="Arial"/>
          <w:bCs/>
          <w:color w:val="000000"/>
        </w:rPr>
        <w:t>Jennifer Lister</w:t>
      </w:r>
      <w:r w:rsidR="00361E9F" w:rsidRPr="004B2A30">
        <w:rPr>
          <w:rFonts w:ascii="Arial" w:hAnsi="Arial" w:cs="Arial"/>
          <w:bCs/>
          <w:color w:val="000000"/>
        </w:rPr>
        <w:t xml:space="preserve"> – Community Office</w:t>
      </w:r>
      <w:r w:rsidR="00FB5F8B">
        <w:rPr>
          <w:rFonts w:ascii="Arial" w:hAnsi="Arial" w:cs="Arial"/>
          <w:bCs/>
          <w:color w:val="000000"/>
        </w:rPr>
        <w:t>r</w:t>
      </w:r>
      <w:r w:rsidR="00FF3097">
        <w:rPr>
          <w:rFonts w:ascii="Arial" w:hAnsi="Arial" w:cs="Arial"/>
          <w:bCs/>
          <w:color w:val="000000"/>
        </w:rPr>
        <w:t xml:space="preserve"> – </w:t>
      </w:r>
      <w:r w:rsidR="00176ABC">
        <w:rPr>
          <w:rFonts w:ascii="Arial" w:hAnsi="Arial" w:cs="Arial"/>
          <w:bCs/>
          <w:color w:val="000000"/>
        </w:rPr>
        <w:t>there were 10 incidents in the township for July.</w:t>
      </w:r>
    </w:p>
    <w:p w14:paraId="25C1F772" w14:textId="2D3DFF4E" w:rsidR="008C7DD9" w:rsidRDefault="008C7DD9" w:rsidP="001115BB">
      <w:pPr>
        <w:pStyle w:val="ListParagraph"/>
        <w:numPr>
          <w:ilvl w:val="1"/>
          <w:numId w:val="27"/>
        </w:numPr>
        <w:tabs>
          <w:tab w:val="left" w:pos="-1440"/>
        </w:tabs>
        <w:ind w:right="-90"/>
        <w:rPr>
          <w:rFonts w:ascii="Arial" w:hAnsi="Arial" w:cs="Arial"/>
          <w:bCs/>
          <w:color w:val="000000"/>
        </w:rPr>
      </w:pPr>
      <w:r w:rsidRPr="004B2A30">
        <w:rPr>
          <w:rFonts w:ascii="Arial" w:hAnsi="Arial" w:cs="Arial"/>
          <w:bCs/>
          <w:color w:val="000000"/>
        </w:rPr>
        <w:t>Kohn Fisher – County Commissioner</w:t>
      </w:r>
      <w:r w:rsidR="00A0328E">
        <w:rPr>
          <w:rFonts w:ascii="Arial" w:hAnsi="Arial" w:cs="Arial"/>
          <w:bCs/>
          <w:color w:val="000000"/>
        </w:rPr>
        <w:t xml:space="preserve"> - </w:t>
      </w:r>
      <w:r w:rsidR="00615380">
        <w:rPr>
          <w:rFonts w:ascii="Arial" w:hAnsi="Arial" w:cs="Arial"/>
          <w:bCs/>
          <w:color w:val="000000"/>
        </w:rPr>
        <w:t>not present</w:t>
      </w:r>
    </w:p>
    <w:p w14:paraId="476FE4D9" w14:textId="073F6EBF" w:rsidR="00074B1D" w:rsidRDefault="00DF79A2"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Public Input </w:t>
      </w:r>
      <w:r w:rsidR="00FE413F">
        <w:rPr>
          <w:rFonts w:ascii="Arial" w:hAnsi="Arial" w:cs="Arial"/>
          <w:bCs/>
          <w:color w:val="000000"/>
        </w:rPr>
        <w:t>–</w:t>
      </w:r>
      <w:r>
        <w:rPr>
          <w:rFonts w:ascii="Arial" w:hAnsi="Arial" w:cs="Arial"/>
          <w:bCs/>
          <w:color w:val="000000"/>
        </w:rPr>
        <w:t xml:space="preserve"> </w:t>
      </w:r>
      <w:r w:rsidR="00627FB5">
        <w:rPr>
          <w:rFonts w:ascii="Arial" w:hAnsi="Arial" w:cs="Arial"/>
          <w:bCs/>
          <w:color w:val="000000"/>
        </w:rPr>
        <w:t>If our community officer is unavailable what happens? The Sheriff’s department sends another deputy. How can we get better cell service? Two letters were sent (1 to T-Mobil, 1 to Verizon) relaying poor cell coverage in our area, no replies were received. Supervisor will send new letters</w:t>
      </w:r>
      <w:r w:rsidR="00690F61">
        <w:rPr>
          <w:rFonts w:ascii="Arial" w:hAnsi="Arial" w:cs="Arial"/>
          <w:bCs/>
          <w:color w:val="000000"/>
        </w:rPr>
        <w:t>/contact</w:t>
      </w:r>
      <w:r w:rsidR="00627FB5">
        <w:rPr>
          <w:rFonts w:ascii="Arial" w:hAnsi="Arial" w:cs="Arial"/>
          <w:bCs/>
          <w:color w:val="000000"/>
        </w:rPr>
        <w:t xml:space="preserve"> </w:t>
      </w:r>
      <w:r w:rsidR="002C2F0D">
        <w:rPr>
          <w:rFonts w:ascii="Arial" w:hAnsi="Arial" w:cs="Arial"/>
          <w:bCs/>
          <w:color w:val="000000"/>
        </w:rPr>
        <w:t>T-Mobil, Verizon, and AT&amp;T requesting possible solutions to poor reception. Discussed Great Lakes Energy True Stream in our area</w:t>
      </w:r>
      <w:r w:rsidR="008351FB">
        <w:rPr>
          <w:rFonts w:ascii="Arial" w:hAnsi="Arial" w:cs="Arial"/>
          <w:bCs/>
          <w:color w:val="000000"/>
        </w:rPr>
        <w:t xml:space="preserve"> (which we understand is being considered). I</w:t>
      </w:r>
      <w:r w:rsidR="002C2F0D">
        <w:rPr>
          <w:rFonts w:ascii="Arial" w:hAnsi="Arial" w:cs="Arial"/>
          <w:bCs/>
          <w:color w:val="000000"/>
        </w:rPr>
        <w:t>t could be 1 – 2 years</w:t>
      </w:r>
      <w:r w:rsidR="008351FB">
        <w:rPr>
          <w:rFonts w:ascii="Arial" w:hAnsi="Arial" w:cs="Arial"/>
          <w:bCs/>
          <w:color w:val="000000"/>
        </w:rPr>
        <w:t xml:space="preserve"> before True Steam</w:t>
      </w:r>
      <w:r w:rsidR="00690F61">
        <w:rPr>
          <w:rFonts w:ascii="Arial" w:hAnsi="Arial" w:cs="Arial"/>
          <w:bCs/>
          <w:color w:val="000000"/>
        </w:rPr>
        <w:t xml:space="preserve"> is up and running here</w:t>
      </w:r>
      <w:r w:rsidR="002C2F0D">
        <w:rPr>
          <w:rFonts w:ascii="Arial" w:hAnsi="Arial" w:cs="Arial"/>
          <w:bCs/>
          <w:color w:val="000000"/>
        </w:rPr>
        <w:t>. Shearer will also touch base with ANR/TransCanada to see what advi</w:t>
      </w:r>
      <w:r w:rsidR="005F453E">
        <w:rPr>
          <w:rFonts w:ascii="Arial" w:hAnsi="Arial" w:cs="Arial"/>
          <w:bCs/>
          <w:color w:val="000000"/>
        </w:rPr>
        <w:t>c</w:t>
      </w:r>
      <w:r w:rsidR="002C2F0D">
        <w:rPr>
          <w:rFonts w:ascii="Arial" w:hAnsi="Arial" w:cs="Arial"/>
          <w:bCs/>
          <w:color w:val="000000"/>
        </w:rPr>
        <w:t>e they may be able to offer.</w:t>
      </w:r>
      <w:r w:rsidR="008351FB">
        <w:rPr>
          <w:rFonts w:ascii="Arial" w:hAnsi="Arial" w:cs="Arial"/>
          <w:bCs/>
          <w:color w:val="000000"/>
        </w:rPr>
        <w:t xml:space="preserve"> In the past we inquired whether ANR/TransCanada would allow Blue Lake Township the use of their cell tower</w:t>
      </w:r>
      <w:r w:rsidR="00690F61">
        <w:rPr>
          <w:rFonts w:ascii="Arial" w:hAnsi="Arial" w:cs="Arial"/>
          <w:bCs/>
          <w:color w:val="000000"/>
        </w:rPr>
        <w:t xml:space="preserve"> but our request was </w:t>
      </w:r>
      <w:r w:rsidR="008351FB">
        <w:rPr>
          <w:rFonts w:ascii="Arial" w:hAnsi="Arial" w:cs="Arial"/>
          <w:bCs/>
          <w:color w:val="000000"/>
        </w:rPr>
        <w:t>declined.</w:t>
      </w:r>
    </w:p>
    <w:p w14:paraId="35318ABC" w14:textId="312AEAD0" w:rsidR="00DF79A2" w:rsidRDefault="00DF79A2" w:rsidP="00DF79A2">
      <w:pPr>
        <w:numPr>
          <w:ilvl w:val="0"/>
          <w:numId w:val="27"/>
        </w:numPr>
        <w:tabs>
          <w:tab w:val="left" w:pos="-1440"/>
        </w:tabs>
        <w:ind w:right="-90"/>
        <w:rPr>
          <w:rFonts w:ascii="Arial" w:hAnsi="Arial" w:cs="Arial"/>
          <w:bCs/>
          <w:color w:val="000000"/>
        </w:rPr>
      </w:pPr>
      <w:r>
        <w:rPr>
          <w:rFonts w:ascii="Arial" w:hAnsi="Arial" w:cs="Arial"/>
          <w:bCs/>
          <w:color w:val="000000"/>
        </w:rPr>
        <w:t xml:space="preserve">Township </w:t>
      </w:r>
      <w:r w:rsidR="00B21008">
        <w:rPr>
          <w:rFonts w:ascii="Arial" w:hAnsi="Arial" w:cs="Arial"/>
          <w:bCs/>
          <w:color w:val="000000"/>
        </w:rPr>
        <w:t>Reports</w:t>
      </w:r>
      <w:r w:rsidR="004C6011">
        <w:rPr>
          <w:rFonts w:ascii="Arial" w:hAnsi="Arial" w:cs="Arial"/>
          <w:bCs/>
          <w:color w:val="000000"/>
        </w:rPr>
        <w:t xml:space="preserve"> – written reports </w:t>
      </w:r>
      <w:r w:rsidR="008C7DD9">
        <w:rPr>
          <w:rFonts w:ascii="Arial" w:hAnsi="Arial" w:cs="Arial"/>
          <w:bCs/>
          <w:color w:val="000000"/>
        </w:rPr>
        <w:t xml:space="preserve">are </w:t>
      </w:r>
      <w:r w:rsidR="004C6011">
        <w:rPr>
          <w:rFonts w:ascii="Arial" w:hAnsi="Arial" w:cs="Arial"/>
          <w:bCs/>
          <w:color w:val="000000"/>
        </w:rPr>
        <w:t xml:space="preserve">available in the Clerk’s </w:t>
      </w:r>
      <w:r w:rsidR="009A610D">
        <w:rPr>
          <w:rFonts w:ascii="Arial" w:hAnsi="Arial" w:cs="Arial"/>
          <w:bCs/>
          <w:color w:val="000000"/>
        </w:rPr>
        <w:t>office.</w:t>
      </w:r>
    </w:p>
    <w:p w14:paraId="65E6570B" w14:textId="752DD41D" w:rsidR="00DB3EE2" w:rsidRPr="00DB3EE2" w:rsidRDefault="00B21008" w:rsidP="00DB3EE2">
      <w:pPr>
        <w:pStyle w:val="ListParagraph"/>
        <w:numPr>
          <w:ilvl w:val="1"/>
          <w:numId w:val="27"/>
        </w:numPr>
        <w:ind w:right="-90"/>
        <w:rPr>
          <w:rFonts w:ascii="Arial" w:hAnsi="Arial" w:cs="Arial"/>
        </w:rPr>
      </w:pPr>
      <w:r w:rsidRPr="00DB3EE2">
        <w:rPr>
          <w:rFonts w:ascii="Arial" w:hAnsi="Arial" w:cs="Arial"/>
          <w:bCs/>
          <w:color w:val="000000"/>
        </w:rPr>
        <w:t xml:space="preserve">Assessor’s Report – </w:t>
      </w:r>
      <w:r w:rsidR="005341F2" w:rsidRPr="00DB3EE2">
        <w:rPr>
          <w:rFonts w:ascii="Arial" w:hAnsi="Arial" w:cs="Arial"/>
          <w:bCs/>
          <w:color w:val="000000"/>
        </w:rPr>
        <w:t>Sheneman</w:t>
      </w:r>
      <w:r w:rsidR="00F72A6D" w:rsidRPr="00DB3EE2">
        <w:rPr>
          <w:rFonts w:ascii="Arial" w:hAnsi="Arial" w:cs="Arial"/>
          <w:bCs/>
          <w:color w:val="000000"/>
        </w:rPr>
        <w:t xml:space="preserve"> – </w:t>
      </w:r>
    </w:p>
    <w:p w14:paraId="7A5AEA5A" w14:textId="35193F02" w:rsidR="00DB3EE2" w:rsidRPr="00DB3EE2" w:rsidRDefault="003423B8" w:rsidP="00DB3EE2">
      <w:pPr>
        <w:pStyle w:val="ListParagraph"/>
        <w:numPr>
          <w:ilvl w:val="2"/>
          <w:numId w:val="27"/>
        </w:numPr>
        <w:ind w:right="-90"/>
        <w:rPr>
          <w:rFonts w:ascii="Arial" w:hAnsi="Arial" w:cs="Arial"/>
        </w:rPr>
      </w:pPr>
      <w:r>
        <w:rPr>
          <w:rFonts w:ascii="Arial" w:hAnsi="Arial" w:cs="Arial"/>
          <w:bCs/>
          <w:color w:val="000000"/>
        </w:rPr>
        <w:t>For the months of June and July</w:t>
      </w:r>
      <w:r w:rsidR="00690F61">
        <w:rPr>
          <w:rFonts w:ascii="Arial" w:hAnsi="Arial" w:cs="Arial"/>
          <w:bCs/>
          <w:color w:val="000000"/>
        </w:rPr>
        <w:t>:</w:t>
      </w:r>
      <w:r>
        <w:rPr>
          <w:rFonts w:ascii="Arial" w:hAnsi="Arial" w:cs="Arial"/>
          <w:bCs/>
          <w:color w:val="000000"/>
        </w:rPr>
        <w:t xml:space="preserve"> 3 homesteads granted, 17 deeds, 8 transfers, 1 death certificate, 2 electrical easements GLE and 0 DTE</w:t>
      </w:r>
      <w:r w:rsidR="00F84D89">
        <w:rPr>
          <w:rFonts w:ascii="Arial" w:hAnsi="Arial" w:cs="Arial"/>
          <w:bCs/>
          <w:color w:val="000000"/>
        </w:rPr>
        <w:t xml:space="preserve"> easements, as well as on split application</w:t>
      </w:r>
      <w:r w:rsidR="00DB3EE2">
        <w:rPr>
          <w:rFonts w:ascii="Arial" w:hAnsi="Arial" w:cs="Arial"/>
          <w:bCs/>
          <w:color w:val="000000"/>
        </w:rPr>
        <w:t>.</w:t>
      </w:r>
      <w:r w:rsidR="00F84D89">
        <w:rPr>
          <w:rFonts w:ascii="Arial" w:hAnsi="Arial" w:cs="Arial"/>
          <w:bCs/>
          <w:color w:val="000000"/>
        </w:rPr>
        <w:t xml:space="preserve"> There will be a 5% increase in taxable value for 2023 (or rate of inflation, </w:t>
      </w:r>
      <w:r w:rsidR="005F453E">
        <w:rPr>
          <w:rFonts w:ascii="Arial" w:hAnsi="Arial" w:cs="Arial"/>
          <w:bCs/>
          <w:color w:val="000000"/>
        </w:rPr>
        <w:t>whichever</w:t>
      </w:r>
      <w:r w:rsidR="00F84D89">
        <w:rPr>
          <w:rFonts w:ascii="Arial" w:hAnsi="Arial" w:cs="Arial"/>
          <w:bCs/>
          <w:color w:val="000000"/>
        </w:rPr>
        <w:t xml:space="preserve"> is less).</w:t>
      </w:r>
    </w:p>
    <w:p w14:paraId="492D5DBA" w14:textId="15B7C577" w:rsidR="00DB3EE2" w:rsidRPr="00DB3EE2" w:rsidRDefault="00F84D89" w:rsidP="00DB3EE2">
      <w:pPr>
        <w:pStyle w:val="ListParagraph"/>
        <w:numPr>
          <w:ilvl w:val="2"/>
          <w:numId w:val="27"/>
        </w:numPr>
        <w:ind w:right="-90"/>
        <w:rPr>
          <w:rFonts w:ascii="Arial" w:hAnsi="Arial" w:cs="Arial"/>
        </w:rPr>
      </w:pPr>
      <w:r>
        <w:rPr>
          <w:rFonts w:ascii="Arial" w:hAnsi="Arial" w:cs="Arial"/>
          <w:bCs/>
          <w:color w:val="000000"/>
        </w:rPr>
        <w:t xml:space="preserve">The BLT Assessor signs for the car are a good thing. </w:t>
      </w:r>
      <w:r w:rsidR="00690F61">
        <w:rPr>
          <w:rFonts w:ascii="Arial" w:hAnsi="Arial" w:cs="Arial"/>
          <w:bCs/>
          <w:color w:val="000000"/>
        </w:rPr>
        <w:t>Sheneman can</w:t>
      </w:r>
      <w:r w:rsidR="00693DB3">
        <w:rPr>
          <w:rFonts w:ascii="Arial" w:hAnsi="Arial" w:cs="Arial"/>
          <w:bCs/>
          <w:color w:val="000000"/>
        </w:rPr>
        <w:t xml:space="preserve"> get</w:t>
      </w:r>
      <w:r>
        <w:rPr>
          <w:rFonts w:ascii="Arial" w:hAnsi="Arial" w:cs="Arial"/>
          <w:bCs/>
          <w:color w:val="000000"/>
        </w:rPr>
        <w:t xml:space="preserve"> a photo ID </w:t>
      </w:r>
      <w:r w:rsidR="00693DB3">
        <w:rPr>
          <w:rFonts w:ascii="Arial" w:hAnsi="Arial" w:cs="Arial"/>
          <w:bCs/>
          <w:color w:val="000000"/>
        </w:rPr>
        <w:t>for himself and his helper through</w:t>
      </w:r>
      <w:r>
        <w:rPr>
          <w:rFonts w:ascii="Arial" w:hAnsi="Arial" w:cs="Arial"/>
          <w:bCs/>
          <w:color w:val="000000"/>
        </w:rPr>
        <w:t xml:space="preserve"> Chief Brierley</w:t>
      </w:r>
      <w:r w:rsidR="00693DB3">
        <w:rPr>
          <w:rFonts w:ascii="Arial" w:hAnsi="Arial" w:cs="Arial"/>
          <w:bCs/>
          <w:color w:val="000000"/>
        </w:rPr>
        <w:t>.</w:t>
      </w:r>
      <w:r>
        <w:rPr>
          <w:rFonts w:ascii="Arial" w:hAnsi="Arial" w:cs="Arial"/>
          <w:bCs/>
          <w:color w:val="000000"/>
        </w:rPr>
        <w:t xml:space="preserve"> It is a State recommendation for Assessor’s to walk the property. An audience member states he would not allow this and will give his information to Sheneman so he can record</w:t>
      </w:r>
      <w:r w:rsidR="00BA4EA4">
        <w:rPr>
          <w:rFonts w:ascii="Arial" w:hAnsi="Arial" w:cs="Arial"/>
          <w:bCs/>
          <w:color w:val="000000"/>
        </w:rPr>
        <w:t xml:space="preserve"> it. The consequence of not allowing access to the property is the Assessor must make an educated guess which may or may not be accurate thus affecting the amount of taxable value.</w:t>
      </w:r>
    </w:p>
    <w:p w14:paraId="399812DB" w14:textId="07E0D800" w:rsidR="00273DA3" w:rsidRDefault="00273DA3" w:rsidP="00273DA3">
      <w:pPr>
        <w:pStyle w:val="ListParagraph"/>
        <w:numPr>
          <w:ilvl w:val="1"/>
          <w:numId w:val="27"/>
        </w:numPr>
        <w:ind w:right="-90"/>
        <w:rPr>
          <w:rFonts w:ascii="Arial" w:hAnsi="Arial" w:cs="Arial"/>
        </w:rPr>
      </w:pPr>
      <w:r>
        <w:rPr>
          <w:rFonts w:ascii="Arial" w:hAnsi="Arial" w:cs="Arial"/>
        </w:rPr>
        <w:t>Fire Department Report – Brierley</w:t>
      </w:r>
    </w:p>
    <w:p w14:paraId="57FC5597" w14:textId="155A58C7" w:rsidR="00273DA3" w:rsidRDefault="00BE27E4" w:rsidP="00273DA3">
      <w:pPr>
        <w:pStyle w:val="ListParagraph"/>
        <w:numPr>
          <w:ilvl w:val="2"/>
          <w:numId w:val="27"/>
        </w:numPr>
        <w:ind w:right="-90"/>
        <w:rPr>
          <w:rFonts w:ascii="Arial" w:hAnsi="Arial" w:cs="Arial"/>
        </w:rPr>
      </w:pPr>
      <w:r>
        <w:rPr>
          <w:rFonts w:ascii="Arial" w:hAnsi="Arial" w:cs="Arial"/>
        </w:rPr>
        <w:t>8</w:t>
      </w:r>
      <w:r w:rsidR="005C6F5E">
        <w:rPr>
          <w:rFonts w:ascii="Arial" w:hAnsi="Arial" w:cs="Arial"/>
        </w:rPr>
        <w:t xml:space="preserve"> </w:t>
      </w:r>
      <w:r w:rsidR="004A3D8D">
        <w:rPr>
          <w:rFonts w:ascii="Arial" w:hAnsi="Arial" w:cs="Arial"/>
        </w:rPr>
        <w:t xml:space="preserve">runs for the month of </w:t>
      </w:r>
      <w:r w:rsidR="00963A77">
        <w:rPr>
          <w:rFonts w:ascii="Arial" w:hAnsi="Arial" w:cs="Arial"/>
        </w:rPr>
        <w:t>Ju</w:t>
      </w:r>
      <w:r>
        <w:rPr>
          <w:rFonts w:ascii="Arial" w:hAnsi="Arial" w:cs="Arial"/>
        </w:rPr>
        <w:t>ly</w:t>
      </w:r>
      <w:r w:rsidR="0063792A">
        <w:rPr>
          <w:rFonts w:ascii="Arial" w:hAnsi="Arial" w:cs="Arial"/>
        </w:rPr>
        <w:t>;</w:t>
      </w:r>
      <w:r w:rsidR="004A3D8D">
        <w:rPr>
          <w:rFonts w:ascii="Arial" w:hAnsi="Arial" w:cs="Arial"/>
        </w:rPr>
        <w:t xml:space="preserve"> </w:t>
      </w:r>
      <w:r w:rsidR="00963A77">
        <w:rPr>
          <w:rFonts w:ascii="Arial" w:hAnsi="Arial" w:cs="Arial"/>
        </w:rPr>
        <w:t>4</w:t>
      </w:r>
      <w:r w:rsidR="004A3D8D">
        <w:rPr>
          <w:rFonts w:ascii="Arial" w:hAnsi="Arial" w:cs="Arial"/>
        </w:rPr>
        <w:t xml:space="preserve"> </w:t>
      </w:r>
      <w:r w:rsidR="0063792A">
        <w:rPr>
          <w:rFonts w:ascii="Arial" w:hAnsi="Arial" w:cs="Arial"/>
        </w:rPr>
        <w:t>fire related</w:t>
      </w:r>
      <w:r w:rsidR="00B064BC">
        <w:rPr>
          <w:rFonts w:ascii="Arial" w:hAnsi="Arial" w:cs="Arial"/>
        </w:rPr>
        <w:t xml:space="preserve">, and </w:t>
      </w:r>
      <w:r>
        <w:rPr>
          <w:rFonts w:ascii="Arial" w:hAnsi="Arial" w:cs="Arial"/>
        </w:rPr>
        <w:t>4</w:t>
      </w:r>
      <w:r w:rsidR="002C0FAD">
        <w:rPr>
          <w:rFonts w:ascii="Arial" w:hAnsi="Arial" w:cs="Arial"/>
        </w:rPr>
        <w:t xml:space="preserve"> medical runs</w:t>
      </w:r>
      <w:r w:rsidR="00B064BC">
        <w:rPr>
          <w:rFonts w:ascii="Arial" w:hAnsi="Arial" w:cs="Arial"/>
        </w:rPr>
        <w:t xml:space="preserve">. We had </w:t>
      </w:r>
      <w:r>
        <w:rPr>
          <w:rFonts w:ascii="Arial" w:hAnsi="Arial" w:cs="Arial"/>
        </w:rPr>
        <w:t>2</w:t>
      </w:r>
      <w:r w:rsidR="00F72A6D">
        <w:rPr>
          <w:rFonts w:ascii="Arial" w:hAnsi="Arial" w:cs="Arial"/>
        </w:rPr>
        <w:t xml:space="preserve"> mutual aid calls for Coldsprings</w:t>
      </w:r>
      <w:r w:rsidR="00963A77">
        <w:rPr>
          <w:rFonts w:ascii="Arial" w:hAnsi="Arial" w:cs="Arial"/>
        </w:rPr>
        <w:t xml:space="preserve">: 1 </w:t>
      </w:r>
      <w:r>
        <w:rPr>
          <w:rFonts w:ascii="Arial" w:hAnsi="Arial" w:cs="Arial"/>
        </w:rPr>
        <w:t xml:space="preserve">brush and </w:t>
      </w:r>
      <w:r w:rsidR="00963A77">
        <w:rPr>
          <w:rFonts w:ascii="Arial" w:hAnsi="Arial" w:cs="Arial"/>
        </w:rPr>
        <w:t xml:space="preserve">1 </w:t>
      </w:r>
      <w:r>
        <w:rPr>
          <w:rFonts w:ascii="Arial" w:hAnsi="Arial" w:cs="Arial"/>
        </w:rPr>
        <w:t>field</w:t>
      </w:r>
      <w:r w:rsidR="00963A77">
        <w:rPr>
          <w:rFonts w:ascii="Arial" w:hAnsi="Arial" w:cs="Arial"/>
        </w:rPr>
        <w:t xml:space="preserve"> fire</w:t>
      </w:r>
      <w:r>
        <w:rPr>
          <w:rFonts w:ascii="Arial" w:hAnsi="Arial" w:cs="Arial"/>
        </w:rPr>
        <w:t>. 1 mutual aid for Bear Lake</w:t>
      </w:r>
      <w:r w:rsidR="007060E9">
        <w:rPr>
          <w:rFonts w:ascii="Arial" w:hAnsi="Arial" w:cs="Arial"/>
        </w:rPr>
        <w:t xml:space="preserve">: a boat </w:t>
      </w:r>
      <w:r w:rsidR="007060E9">
        <w:rPr>
          <w:rFonts w:ascii="Arial" w:hAnsi="Arial" w:cs="Arial"/>
        </w:rPr>
        <w:lastRenderedPageBreak/>
        <w:t>rescue that was cancelled.</w:t>
      </w:r>
    </w:p>
    <w:p w14:paraId="454269C4" w14:textId="44723A3D" w:rsidR="009A610D" w:rsidRPr="009A610D" w:rsidRDefault="004A3D8D" w:rsidP="00147994">
      <w:pPr>
        <w:pStyle w:val="ListParagraph"/>
        <w:numPr>
          <w:ilvl w:val="2"/>
          <w:numId w:val="27"/>
        </w:numPr>
        <w:ind w:right="-90"/>
        <w:rPr>
          <w:rFonts w:ascii="Arial" w:hAnsi="Arial" w:cs="Arial"/>
        </w:rPr>
      </w:pPr>
      <w:r w:rsidRPr="009A610D">
        <w:rPr>
          <w:rFonts w:ascii="Arial" w:hAnsi="Arial" w:cs="Arial"/>
        </w:rPr>
        <w:t>Old Business</w:t>
      </w:r>
      <w:r w:rsidR="00FD15B1">
        <w:rPr>
          <w:rFonts w:ascii="Arial" w:hAnsi="Arial" w:cs="Arial"/>
        </w:rPr>
        <w:t xml:space="preserve">: </w:t>
      </w:r>
      <w:r w:rsidR="00EC5D4C">
        <w:rPr>
          <w:rFonts w:ascii="Arial" w:hAnsi="Arial" w:cs="Arial"/>
        </w:rPr>
        <w:t>The Pulsars app has been used a couple of times and appears to be working well. As we use it more, it will become more familiar and comfortable.</w:t>
      </w:r>
      <w:r w:rsidR="00C0184A">
        <w:rPr>
          <w:rFonts w:ascii="Arial" w:hAnsi="Arial" w:cs="Arial"/>
        </w:rPr>
        <w:t xml:space="preserve"> </w:t>
      </w:r>
    </w:p>
    <w:p w14:paraId="21632051" w14:textId="2492FD81" w:rsidR="00D47820" w:rsidRPr="00D47820" w:rsidRDefault="00D9001B" w:rsidP="00D47820">
      <w:pPr>
        <w:pStyle w:val="ListParagraph"/>
        <w:numPr>
          <w:ilvl w:val="2"/>
          <w:numId w:val="27"/>
        </w:numPr>
        <w:ind w:right="-90"/>
        <w:rPr>
          <w:rFonts w:ascii="Arial" w:hAnsi="Arial" w:cs="Arial"/>
        </w:rPr>
      </w:pPr>
      <w:r>
        <w:rPr>
          <w:rFonts w:ascii="Arial" w:hAnsi="Arial" w:cs="Arial"/>
        </w:rPr>
        <w:t xml:space="preserve">New Business: </w:t>
      </w:r>
      <w:r w:rsidR="00EC5D4C">
        <w:rPr>
          <w:rFonts w:ascii="Arial" w:hAnsi="Arial" w:cs="Arial"/>
        </w:rPr>
        <w:t>Wild Land gear from the DNR grant has been received and placed into service. Helmets from the TransCanada grant were received and ID shields will be shipped on 8/11/22. Once the shields arrive, the helmets will be placed into service. We have been selected by the State Fire Marshall</w:t>
      </w:r>
      <w:r w:rsidR="00E30780">
        <w:rPr>
          <w:rFonts w:ascii="Arial" w:hAnsi="Arial" w:cs="Arial"/>
        </w:rPr>
        <w:t xml:space="preserve"> division to participate in the PFAS State study. This was brought up in our fire fighter meeting and some have agreed to participate. MIDHHS will come to the station to do the blood draw to check levels of PFAS (if any) each person has in their system. This is voluntary only and each participant will find out their levels. PFAS comes from firefighting foam. We have not used this type of foam. Grayling has a large amount of PFAS in ground water and lakes due to Camp Grayling using this foam for training on aircraft fires. </w:t>
      </w:r>
      <w:r w:rsidR="00420B1F">
        <w:rPr>
          <w:rFonts w:ascii="Arial" w:hAnsi="Arial" w:cs="Arial"/>
        </w:rPr>
        <w:t xml:space="preserve">Quotes are coming for replacement of our ripped back up portable tank. Fire Catt will come test our fire hose as this has not been done in a long time. Our hose is getting older and testing will inform us if our hose is still in good condition. The DeWalt battery operated chain saw is in service. We are working with Michigan Rescue Solutions to conduct training on the Jaws of Life </w:t>
      </w:r>
      <w:r w:rsidR="00977056">
        <w:rPr>
          <w:rFonts w:ascii="Arial" w:hAnsi="Arial" w:cs="Arial"/>
        </w:rPr>
        <w:t>August 22. We are waiting to hear from 256 towing to see if we can get 3 cars to cut up. We participated in a parade of fire trucks with most departments from Kalkaska County, County Sheriff’s Office, and ambulances to drive by a child’s house on Crawford Lake as they returned home from the hospital after a very serious lawn mower accident. It was brought to my attention our insurance company doesn’t allow non-firefighters to ride in trucks during parades. I spoke with Paul Olsen, our Insurance Agent</w:t>
      </w:r>
      <w:r w:rsidR="00C00EE3">
        <w:rPr>
          <w:rFonts w:ascii="Arial" w:hAnsi="Arial" w:cs="Arial"/>
        </w:rPr>
        <w:t xml:space="preserve"> who stated we are fine to have non-firefighters ride in fire trucks during parades. His only suggestion was that each non-firefighter should have their own seat belt. He stated that this is standard practice</w:t>
      </w:r>
      <w:r w:rsidR="00693DB3">
        <w:rPr>
          <w:rFonts w:ascii="Arial" w:hAnsi="Arial" w:cs="Arial"/>
        </w:rPr>
        <w:t xml:space="preserve"> for fire departments</w:t>
      </w:r>
      <w:r w:rsidR="00C00EE3">
        <w:rPr>
          <w:rFonts w:ascii="Arial" w:hAnsi="Arial" w:cs="Arial"/>
        </w:rPr>
        <w:t>. We will talk to firefighters about limiting this practice to parades only.</w:t>
      </w:r>
      <w:r w:rsidR="00F758C6">
        <w:rPr>
          <w:rFonts w:ascii="Arial" w:hAnsi="Arial" w:cs="Arial"/>
        </w:rPr>
        <w:t xml:space="preserve"> Board Member Shaw does not agree with allowing non-firefighters to ride in the fire vehicles as it </w:t>
      </w:r>
      <w:r w:rsidR="00913F91">
        <w:rPr>
          <w:rFonts w:ascii="Arial" w:hAnsi="Arial" w:cs="Arial"/>
        </w:rPr>
        <w:t xml:space="preserve">has been considered </w:t>
      </w:r>
      <w:r w:rsidR="00F758C6">
        <w:rPr>
          <w:rFonts w:ascii="Arial" w:hAnsi="Arial" w:cs="Arial"/>
        </w:rPr>
        <w:t xml:space="preserve">a liability. </w:t>
      </w:r>
      <w:r w:rsidR="00693DB3">
        <w:rPr>
          <w:rFonts w:ascii="Arial" w:hAnsi="Arial" w:cs="Arial"/>
        </w:rPr>
        <w:t>By not allowing non-firefighters to ride, it will keep disappointment from happening</w:t>
      </w:r>
      <w:r w:rsidR="009462AD">
        <w:rPr>
          <w:rFonts w:ascii="Arial" w:hAnsi="Arial" w:cs="Arial"/>
        </w:rPr>
        <w:t>.</w:t>
      </w:r>
      <w:r w:rsidR="00913F91">
        <w:rPr>
          <w:rFonts w:ascii="Arial" w:hAnsi="Arial" w:cs="Arial"/>
        </w:rPr>
        <w:t xml:space="preserve"> </w:t>
      </w:r>
      <w:r w:rsidR="00F758C6">
        <w:rPr>
          <w:rFonts w:ascii="Arial" w:hAnsi="Arial" w:cs="Arial"/>
        </w:rPr>
        <w:t xml:space="preserve">Discussion ensued: it is community/relationship building; we should grow with the times and the clapping from overwhelming audience members show strong support. The insurance company will </w:t>
      </w:r>
      <w:r w:rsidR="00BF6E3B">
        <w:rPr>
          <w:rFonts w:ascii="Arial" w:hAnsi="Arial" w:cs="Arial"/>
        </w:rPr>
        <w:t>be sending</w:t>
      </w:r>
      <w:r w:rsidR="00F758C6">
        <w:rPr>
          <w:rFonts w:ascii="Arial" w:hAnsi="Arial" w:cs="Arial"/>
        </w:rPr>
        <w:t xml:space="preserve"> out a policy for the fire department to look over.</w:t>
      </w:r>
      <w:r w:rsidR="00913F91">
        <w:rPr>
          <w:rFonts w:ascii="Arial" w:hAnsi="Arial" w:cs="Arial"/>
        </w:rPr>
        <w:t xml:space="preserve"> Shoemaker states the </w:t>
      </w:r>
      <w:r w:rsidR="00CF4D55">
        <w:rPr>
          <w:rFonts w:ascii="Arial" w:hAnsi="Arial" w:cs="Arial"/>
        </w:rPr>
        <w:t>firefighter officers should decide. Shaw agrees.</w:t>
      </w:r>
      <w:r w:rsidR="009462AD">
        <w:rPr>
          <w:rFonts w:ascii="Arial" w:hAnsi="Arial" w:cs="Arial"/>
        </w:rPr>
        <w:t xml:space="preserve"> It will be left to them.</w:t>
      </w:r>
    </w:p>
    <w:p w14:paraId="3AA32876" w14:textId="66549514" w:rsidR="004C6011" w:rsidRDefault="004C6011" w:rsidP="00273DA3">
      <w:pPr>
        <w:pStyle w:val="ListParagraph"/>
        <w:numPr>
          <w:ilvl w:val="2"/>
          <w:numId w:val="27"/>
        </w:numPr>
        <w:ind w:right="-90"/>
        <w:rPr>
          <w:rFonts w:ascii="Arial" w:hAnsi="Arial" w:cs="Arial"/>
        </w:rPr>
      </w:pPr>
      <w:r>
        <w:rPr>
          <w:rFonts w:ascii="Arial" w:hAnsi="Arial" w:cs="Arial"/>
        </w:rPr>
        <w:t xml:space="preserve">Training: </w:t>
      </w:r>
      <w:r w:rsidR="00D972D7">
        <w:rPr>
          <w:rFonts w:ascii="Arial" w:hAnsi="Arial" w:cs="Arial"/>
        </w:rPr>
        <w:t>Training for the month consisted</w:t>
      </w:r>
      <w:r w:rsidR="000D5174">
        <w:rPr>
          <w:rFonts w:ascii="Arial" w:hAnsi="Arial" w:cs="Arial"/>
        </w:rPr>
        <w:t xml:space="preserve"> of</w:t>
      </w:r>
      <w:r w:rsidR="00D972D7">
        <w:rPr>
          <w:rFonts w:ascii="Arial" w:hAnsi="Arial" w:cs="Arial"/>
        </w:rPr>
        <w:t xml:space="preserve"> </w:t>
      </w:r>
      <w:r w:rsidR="000D5174">
        <w:rPr>
          <w:rFonts w:ascii="Arial" w:hAnsi="Arial" w:cs="Arial"/>
        </w:rPr>
        <w:t xml:space="preserve">truck checks, </w:t>
      </w:r>
      <w:r w:rsidR="00C00EE3">
        <w:rPr>
          <w:rFonts w:ascii="Arial" w:hAnsi="Arial" w:cs="Arial"/>
        </w:rPr>
        <w:t>pump operations with hose advancement, and tanker supply to engine running the pressure through the water.</w:t>
      </w:r>
    </w:p>
    <w:p w14:paraId="468C0592" w14:textId="091E3143" w:rsidR="00196144" w:rsidRDefault="00196144" w:rsidP="00273DA3">
      <w:pPr>
        <w:pStyle w:val="ListParagraph"/>
        <w:numPr>
          <w:ilvl w:val="2"/>
          <w:numId w:val="27"/>
        </w:numPr>
        <w:ind w:right="-90"/>
        <w:rPr>
          <w:rFonts w:ascii="Arial" w:hAnsi="Arial" w:cs="Arial"/>
        </w:rPr>
      </w:pPr>
      <w:r>
        <w:rPr>
          <w:rFonts w:ascii="Arial" w:hAnsi="Arial" w:cs="Arial"/>
        </w:rPr>
        <w:t>Truck/Equipment maintenance</w:t>
      </w:r>
      <w:r w:rsidR="000B1A1A">
        <w:rPr>
          <w:rFonts w:ascii="Arial" w:hAnsi="Arial" w:cs="Arial"/>
        </w:rPr>
        <w:t xml:space="preserve">: </w:t>
      </w:r>
      <w:r w:rsidR="00C00EE3">
        <w:rPr>
          <w:rFonts w:ascii="Arial" w:hAnsi="Arial" w:cs="Arial"/>
        </w:rPr>
        <w:t>no truck maintenance.</w:t>
      </w:r>
    </w:p>
    <w:p w14:paraId="7F76908D" w14:textId="7B61DEA1" w:rsidR="009D4154" w:rsidRDefault="001F3DBE" w:rsidP="001F3DBE">
      <w:pPr>
        <w:pStyle w:val="ListParagraph"/>
        <w:numPr>
          <w:ilvl w:val="1"/>
          <w:numId w:val="27"/>
        </w:numPr>
        <w:ind w:right="-90"/>
        <w:rPr>
          <w:rFonts w:ascii="Arial" w:hAnsi="Arial" w:cs="Arial"/>
        </w:rPr>
      </w:pPr>
      <w:r>
        <w:rPr>
          <w:rFonts w:ascii="Arial" w:hAnsi="Arial" w:cs="Arial"/>
        </w:rPr>
        <w:t xml:space="preserve">Planning Board Report - </w:t>
      </w:r>
      <w:r w:rsidR="000E6377" w:rsidRPr="001F3DBE">
        <w:rPr>
          <w:rFonts w:ascii="Arial" w:hAnsi="Arial" w:cs="Arial"/>
        </w:rPr>
        <w:t xml:space="preserve">Shaw </w:t>
      </w:r>
    </w:p>
    <w:p w14:paraId="1BDFE172" w14:textId="39C30785" w:rsidR="001F3DBE" w:rsidRDefault="00990678" w:rsidP="009D4154">
      <w:pPr>
        <w:pStyle w:val="ListParagraph"/>
        <w:numPr>
          <w:ilvl w:val="2"/>
          <w:numId w:val="27"/>
        </w:numPr>
        <w:ind w:right="-90"/>
        <w:rPr>
          <w:rFonts w:ascii="Arial" w:hAnsi="Arial" w:cs="Arial"/>
        </w:rPr>
      </w:pPr>
      <w:r>
        <w:rPr>
          <w:rFonts w:ascii="Arial" w:hAnsi="Arial" w:cs="Arial"/>
        </w:rPr>
        <w:t>Notice of a</w:t>
      </w:r>
      <w:r w:rsidR="00020147">
        <w:rPr>
          <w:rFonts w:ascii="Arial" w:hAnsi="Arial" w:cs="Arial"/>
        </w:rPr>
        <w:t xml:space="preserve"> hearing </w:t>
      </w:r>
      <w:r>
        <w:rPr>
          <w:rFonts w:ascii="Arial" w:hAnsi="Arial" w:cs="Arial"/>
        </w:rPr>
        <w:t>to</w:t>
      </w:r>
      <w:r w:rsidR="00020147">
        <w:rPr>
          <w:rFonts w:ascii="Arial" w:hAnsi="Arial" w:cs="Arial"/>
        </w:rPr>
        <w:t xml:space="preserve"> take place </w:t>
      </w:r>
      <w:r w:rsidR="00CF552E">
        <w:rPr>
          <w:rFonts w:ascii="Arial" w:hAnsi="Arial" w:cs="Arial"/>
        </w:rPr>
        <w:t xml:space="preserve">on </w:t>
      </w:r>
      <w:r w:rsidR="00020147">
        <w:rPr>
          <w:rFonts w:ascii="Arial" w:hAnsi="Arial" w:cs="Arial"/>
        </w:rPr>
        <w:t>August</w:t>
      </w:r>
      <w:r w:rsidR="00CF552E">
        <w:rPr>
          <w:rFonts w:ascii="Arial" w:hAnsi="Arial" w:cs="Arial"/>
        </w:rPr>
        <w:t xml:space="preserve"> 20</w:t>
      </w:r>
      <w:r w:rsidR="00CF552E" w:rsidRPr="00CF552E">
        <w:rPr>
          <w:rFonts w:ascii="Arial" w:hAnsi="Arial" w:cs="Arial"/>
          <w:vertAlign w:val="superscript"/>
        </w:rPr>
        <w:t>th</w:t>
      </w:r>
      <w:r w:rsidR="00CF552E">
        <w:rPr>
          <w:rFonts w:ascii="Arial" w:hAnsi="Arial" w:cs="Arial"/>
        </w:rPr>
        <w:t xml:space="preserve"> at </w:t>
      </w:r>
      <w:r w:rsidR="00D50266">
        <w:rPr>
          <w:rFonts w:ascii="Arial" w:hAnsi="Arial" w:cs="Arial"/>
        </w:rPr>
        <w:t>9</w:t>
      </w:r>
      <w:r w:rsidR="00CF552E">
        <w:rPr>
          <w:rFonts w:ascii="Arial" w:hAnsi="Arial" w:cs="Arial"/>
        </w:rPr>
        <w:t>:00 am</w:t>
      </w:r>
      <w:r>
        <w:rPr>
          <w:rFonts w:ascii="Arial" w:hAnsi="Arial" w:cs="Arial"/>
        </w:rPr>
        <w:t xml:space="preserve"> for public comment of proposed zoning ordinance changes</w:t>
      </w:r>
      <w:r w:rsidR="00E6289F">
        <w:rPr>
          <w:rFonts w:ascii="Arial" w:hAnsi="Arial" w:cs="Arial"/>
        </w:rPr>
        <w:t xml:space="preserve"> was mailed to taxpayers</w:t>
      </w:r>
      <w:r>
        <w:rPr>
          <w:rFonts w:ascii="Arial" w:hAnsi="Arial" w:cs="Arial"/>
        </w:rPr>
        <w:t>.</w:t>
      </w:r>
      <w:r w:rsidR="00020147">
        <w:rPr>
          <w:rFonts w:ascii="Arial" w:hAnsi="Arial" w:cs="Arial"/>
        </w:rPr>
        <w:t xml:space="preserve"> Publishing </w:t>
      </w:r>
      <w:r>
        <w:rPr>
          <w:rFonts w:ascii="Arial" w:hAnsi="Arial" w:cs="Arial"/>
        </w:rPr>
        <w:t xml:space="preserve">did not make the time frame to count as a </w:t>
      </w:r>
      <w:r w:rsidR="00E6289F">
        <w:rPr>
          <w:rFonts w:ascii="Arial" w:hAnsi="Arial" w:cs="Arial"/>
        </w:rPr>
        <w:t>hearing,</w:t>
      </w:r>
      <w:r>
        <w:rPr>
          <w:rFonts w:ascii="Arial" w:hAnsi="Arial" w:cs="Arial"/>
        </w:rPr>
        <w:t xml:space="preserve"> but the meeting will still take place with the planning board conduct</w:t>
      </w:r>
      <w:r w:rsidR="00E6289F">
        <w:rPr>
          <w:rFonts w:ascii="Arial" w:hAnsi="Arial" w:cs="Arial"/>
        </w:rPr>
        <w:t xml:space="preserve">ing </w:t>
      </w:r>
      <w:r>
        <w:rPr>
          <w:rFonts w:ascii="Arial" w:hAnsi="Arial" w:cs="Arial"/>
        </w:rPr>
        <w:t>this meeting as a public hearing</w:t>
      </w:r>
      <w:r w:rsidR="00E6289F">
        <w:rPr>
          <w:rFonts w:ascii="Arial" w:hAnsi="Arial" w:cs="Arial"/>
        </w:rPr>
        <w:t>. A new public hearing date will be scheduled</w:t>
      </w:r>
      <w:r>
        <w:rPr>
          <w:rFonts w:ascii="Arial" w:hAnsi="Arial" w:cs="Arial"/>
        </w:rPr>
        <w:t xml:space="preserve"> in September</w:t>
      </w:r>
      <w:r w:rsidR="00CF4D55">
        <w:rPr>
          <w:rFonts w:ascii="Arial" w:hAnsi="Arial" w:cs="Arial"/>
        </w:rPr>
        <w:t xml:space="preserve"> and published in the paper</w:t>
      </w:r>
      <w:r w:rsidR="00020147">
        <w:rPr>
          <w:rFonts w:ascii="Arial" w:hAnsi="Arial" w:cs="Arial"/>
        </w:rPr>
        <w:t xml:space="preserve">. </w:t>
      </w:r>
      <w:r w:rsidR="00E6289F">
        <w:rPr>
          <w:rFonts w:ascii="Arial" w:hAnsi="Arial" w:cs="Arial"/>
        </w:rPr>
        <w:t xml:space="preserve">Audience questions: what is the problem with Planning Commission getting things accomplished? Too much on PC plate? Do they need outside help? People really do not show up for </w:t>
      </w:r>
      <w:r w:rsidR="00200B72">
        <w:rPr>
          <w:rFonts w:ascii="Arial" w:hAnsi="Arial" w:cs="Arial"/>
        </w:rPr>
        <w:t xml:space="preserve">the </w:t>
      </w:r>
      <w:r w:rsidR="00CF4D55">
        <w:rPr>
          <w:rFonts w:ascii="Arial" w:hAnsi="Arial" w:cs="Arial"/>
        </w:rPr>
        <w:t xml:space="preserve">planning </w:t>
      </w:r>
      <w:r w:rsidR="00200B72">
        <w:rPr>
          <w:rFonts w:ascii="Arial" w:hAnsi="Arial" w:cs="Arial"/>
        </w:rPr>
        <w:t>meetings.</w:t>
      </w:r>
      <w:r w:rsidR="001205C1">
        <w:rPr>
          <w:rFonts w:ascii="Arial" w:hAnsi="Arial" w:cs="Arial"/>
        </w:rPr>
        <w:t xml:space="preserve"> There ha</w:t>
      </w:r>
      <w:r w:rsidR="009462AD">
        <w:rPr>
          <w:rFonts w:ascii="Arial" w:hAnsi="Arial" w:cs="Arial"/>
        </w:rPr>
        <w:t>s</w:t>
      </w:r>
      <w:r w:rsidR="001205C1">
        <w:rPr>
          <w:rFonts w:ascii="Arial" w:hAnsi="Arial" w:cs="Arial"/>
        </w:rPr>
        <w:t xml:space="preserve"> been some</w:t>
      </w:r>
      <w:r w:rsidR="009462AD">
        <w:rPr>
          <w:rFonts w:ascii="Arial" w:hAnsi="Arial" w:cs="Arial"/>
        </w:rPr>
        <w:t xml:space="preserve"> change over in</w:t>
      </w:r>
      <w:r w:rsidR="001205C1">
        <w:rPr>
          <w:rFonts w:ascii="Arial" w:hAnsi="Arial" w:cs="Arial"/>
        </w:rPr>
        <w:t xml:space="preserve"> members</w:t>
      </w:r>
      <w:r w:rsidR="009462AD">
        <w:rPr>
          <w:rFonts w:ascii="Arial" w:hAnsi="Arial" w:cs="Arial"/>
        </w:rPr>
        <w:t xml:space="preserve"> serving</w:t>
      </w:r>
      <w:r w:rsidR="001205C1">
        <w:rPr>
          <w:rFonts w:ascii="Arial" w:hAnsi="Arial" w:cs="Arial"/>
        </w:rPr>
        <w:t xml:space="preserve"> and the committee took on a pretty hefty load for the year.</w:t>
      </w:r>
    </w:p>
    <w:p w14:paraId="5CB175E6" w14:textId="041932C1" w:rsidR="00BA249D" w:rsidRDefault="00BA249D" w:rsidP="00086D13">
      <w:pPr>
        <w:pStyle w:val="ListParagraph"/>
        <w:numPr>
          <w:ilvl w:val="1"/>
          <w:numId w:val="27"/>
        </w:numPr>
        <w:ind w:right="-90"/>
        <w:rPr>
          <w:rFonts w:ascii="Arial" w:hAnsi="Arial" w:cs="Arial"/>
        </w:rPr>
      </w:pPr>
      <w:r w:rsidRPr="00D65896">
        <w:rPr>
          <w:rFonts w:ascii="Arial" w:hAnsi="Arial" w:cs="Arial"/>
        </w:rPr>
        <w:t xml:space="preserve">Zoning Board of Appeals </w:t>
      </w:r>
      <w:r w:rsidR="001F3DBE">
        <w:rPr>
          <w:rFonts w:ascii="Arial" w:hAnsi="Arial" w:cs="Arial"/>
        </w:rPr>
        <w:t>–</w:t>
      </w:r>
      <w:r w:rsidR="00B531D4">
        <w:rPr>
          <w:rFonts w:ascii="Arial" w:hAnsi="Arial" w:cs="Arial"/>
        </w:rPr>
        <w:t xml:space="preserve"> </w:t>
      </w:r>
      <w:r w:rsidR="001F3DBE">
        <w:rPr>
          <w:rFonts w:ascii="Arial" w:hAnsi="Arial" w:cs="Arial"/>
        </w:rPr>
        <w:t xml:space="preserve">Gruley - </w:t>
      </w:r>
      <w:r w:rsidR="00B531D4">
        <w:rPr>
          <w:rFonts w:ascii="Arial" w:hAnsi="Arial" w:cs="Arial"/>
        </w:rPr>
        <w:t>no meeting</w:t>
      </w:r>
    </w:p>
    <w:p w14:paraId="55BCBCA0" w14:textId="7810A567" w:rsidR="001F3DBE" w:rsidRDefault="001F3DBE" w:rsidP="00086D13">
      <w:pPr>
        <w:pStyle w:val="ListParagraph"/>
        <w:numPr>
          <w:ilvl w:val="1"/>
          <w:numId w:val="27"/>
        </w:numPr>
        <w:ind w:right="-90"/>
        <w:rPr>
          <w:rFonts w:ascii="Arial" w:hAnsi="Arial" w:cs="Arial"/>
        </w:rPr>
      </w:pPr>
      <w:r>
        <w:rPr>
          <w:rFonts w:ascii="Arial" w:hAnsi="Arial" w:cs="Arial"/>
        </w:rPr>
        <w:t>Zoning Administrator – Campbell</w:t>
      </w:r>
    </w:p>
    <w:p w14:paraId="6E30BBB1" w14:textId="0BE69222" w:rsidR="00200B72" w:rsidRDefault="00200B72" w:rsidP="00200B72">
      <w:pPr>
        <w:pStyle w:val="ListParagraph"/>
        <w:numPr>
          <w:ilvl w:val="2"/>
          <w:numId w:val="27"/>
        </w:numPr>
        <w:ind w:right="-90"/>
        <w:rPr>
          <w:rFonts w:ascii="Arial" w:hAnsi="Arial" w:cs="Arial"/>
        </w:rPr>
      </w:pPr>
      <w:r>
        <w:rPr>
          <w:rFonts w:ascii="Arial" w:hAnsi="Arial" w:cs="Arial"/>
        </w:rPr>
        <w:lastRenderedPageBreak/>
        <w:t>5 building</w:t>
      </w:r>
      <w:r w:rsidR="009D4154" w:rsidRPr="00200B72">
        <w:rPr>
          <w:rFonts w:ascii="Arial" w:hAnsi="Arial" w:cs="Arial"/>
        </w:rPr>
        <w:t xml:space="preserve"> </w:t>
      </w:r>
      <w:r w:rsidR="001F3DBE" w:rsidRPr="00200B72">
        <w:rPr>
          <w:rFonts w:ascii="Arial" w:hAnsi="Arial" w:cs="Arial"/>
        </w:rPr>
        <w:t>permit</w:t>
      </w:r>
      <w:r w:rsidRPr="00200B72">
        <w:rPr>
          <w:rFonts w:ascii="Arial" w:hAnsi="Arial" w:cs="Arial"/>
        </w:rPr>
        <w:t>s</w:t>
      </w:r>
      <w:r w:rsidR="001F3DBE" w:rsidRPr="00200B72">
        <w:rPr>
          <w:rFonts w:ascii="Arial" w:hAnsi="Arial" w:cs="Arial"/>
        </w:rPr>
        <w:t xml:space="preserve"> </w:t>
      </w:r>
      <w:r>
        <w:rPr>
          <w:rFonts w:ascii="Arial" w:hAnsi="Arial" w:cs="Arial"/>
        </w:rPr>
        <w:t>and 2</w:t>
      </w:r>
      <w:r w:rsidRPr="00200B72">
        <w:rPr>
          <w:rFonts w:ascii="Arial" w:hAnsi="Arial" w:cs="Arial"/>
        </w:rPr>
        <w:t xml:space="preserve"> </w:t>
      </w:r>
      <w:r>
        <w:rPr>
          <w:rFonts w:ascii="Arial" w:hAnsi="Arial" w:cs="Arial"/>
        </w:rPr>
        <w:t xml:space="preserve">permits for </w:t>
      </w:r>
      <w:r w:rsidRPr="00200B72">
        <w:rPr>
          <w:rFonts w:ascii="Arial" w:hAnsi="Arial" w:cs="Arial"/>
        </w:rPr>
        <w:t>removal of dead trees</w:t>
      </w:r>
      <w:r>
        <w:rPr>
          <w:rFonts w:ascii="Arial" w:hAnsi="Arial" w:cs="Arial"/>
        </w:rPr>
        <w:t xml:space="preserve"> </w:t>
      </w:r>
      <w:r w:rsidRPr="00200B72">
        <w:rPr>
          <w:rFonts w:ascii="Arial" w:hAnsi="Arial" w:cs="Arial"/>
        </w:rPr>
        <w:t>issued for July</w:t>
      </w:r>
      <w:r>
        <w:rPr>
          <w:rFonts w:ascii="Arial" w:hAnsi="Arial" w:cs="Arial"/>
        </w:rPr>
        <w:t>.</w:t>
      </w:r>
    </w:p>
    <w:p w14:paraId="07E62FDA" w14:textId="3CDCD3C3" w:rsidR="00200B72" w:rsidRDefault="00200B72" w:rsidP="00200B72">
      <w:pPr>
        <w:pStyle w:val="ListParagraph"/>
        <w:numPr>
          <w:ilvl w:val="2"/>
          <w:numId w:val="27"/>
        </w:numPr>
        <w:ind w:right="-90"/>
        <w:rPr>
          <w:rFonts w:ascii="Arial" w:hAnsi="Arial" w:cs="Arial"/>
        </w:rPr>
      </w:pPr>
      <w:r>
        <w:rPr>
          <w:rFonts w:ascii="Arial" w:hAnsi="Arial" w:cs="Arial"/>
        </w:rPr>
        <w:t>One citation is in the works</w:t>
      </w:r>
      <w:r w:rsidRPr="00200B72">
        <w:rPr>
          <w:rFonts w:ascii="Arial" w:hAnsi="Arial" w:cs="Arial"/>
        </w:rPr>
        <w:t>.</w:t>
      </w:r>
      <w:r>
        <w:rPr>
          <w:rFonts w:ascii="Arial" w:hAnsi="Arial" w:cs="Arial"/>
        </w:rPr>
        <w:t xml:space="preserve"> Complaint about chickens: ZA made 4 attempts to locate chickens on property with no chickens found; complaint closed. The complaint from was sent to </w:t>
      </w:r>
      <w:r w:rsidR="009462AD">
        <w:rPr>
          <w:rFonts w:ascii="Arial" w:hAnsi="Arial" w:cs="Arial"/>
        </w:rPr>
        <w:t>Almose</w:t>
      </w:r>
      <w:r>
        <w:rPr>
          <w:rFonts w:ascii="Arial" w:hAnsi="Arial" w:cs="Arial"/>
        </w:rPr>
        <w:t xml:space="preserve"> to have it uploaded to the website.</w:t>
      </w:r>
    </w:p>
    <w:p w14:paraId="107E4709" w14:textId="064B0AB3" w:rsidR="00F322A5" w:rsidRPr="00200B72" w:rsidRDefault="00045460" w:rsidP="00003EB6">
      <w:pPr>
        <w:pStyle w:val="ListParagraph"/>
        <w:numPr>
          <w:ilvl w:val="1"/>
          <w:numId w:val="27"/>
        </w:numPr>
        <w:ind w:right="-90"/>
        <w:rPr>
          <w:rFonts w:ascii="Arial" w:hAnsi="Arial" w:cs="Arial"/>
        </w:rPr>
      </w:pPr>
      <w:r w:rsidRPr="00200B72">
        <w:rPr>
          <w:rFonts w:ascii="Arial" w:hAnsi="Arial" w:cs="Arial"/>
        </w:rPr>
        <w:t>Hospital Report – Nichol</w:t>
      </w:r>
    </w:p>
    <w:p w14:paraId="4200DEA4" w14:textId="77777777" w:rsidR="00704BAB" w:rsidRDefault="003451A3" w:rsidP="00A81719">
      <w:pPr>
        <w:pStyle w:val="ListParagraph"/>
        <w:numPr>
          <w:ilvl w:val="2"/>
          <w:numId w:val="27"/>
        </w:numPr>
        <w:ind w:right="-90"/>
        <w:rPr>
          <w:rFonts w:ascii="Arial" w:hAnsi="Arial" w:cs="Arial"/>
        </w:rPr>
      </w:pPr>
      <w:r>
        <w:rPr>
          <w:rFonts w:ascii="Arial" w:hAnsi="Arial" w:cs="Arial"/>
        </w:rPr>
        <w:t xml:space="preserve">KMHC board </w:t>
      </w:r>
      <w:r w:rsidR="00197D7E">
        <w:rPr>
          <w:rFonts w:ascii="Arial" w:hAnsi="Arial" w:cs="Arial"/>
        </w:rPr>
        <w:t>added “Moments of Excellence” to the agenda. Discussed “Great Place to Work” survey which is benchmarked against Munson and its community hospitals. KMHC</w:t>
      </w:r>
      <w:r w:rsidR="00704BAB">
        <w:rPr>
          <w:rFonts w:ascii="Arial" w:hAnsi="Arial" w:cs="Arial"/>
        </w:rPr>
        <w:t xml:space="preserve"> scored higher than the aforementioned. </w:t>
      </w:r>
    </w:p>
    <w:p w14:paraId="42B1FB96" w14:textId="77777777" w:rsidR="0048223C" w:rsidRDefault="00704BAB" w:rsidP="00A81719">
      <w:pPr>
        <w:pStyle w:val="ListParagraph"/>
        <w:numPr>
          <w:ilvl w:val="2"/>
          <w:numId w:val="27"/>
        </w:numPr>
        <w:ind w:right="-90"/>
        <w:rPr>
          <w:rFonts w:ascii="Arial" w:hAnsi="Arial" w:cs="Arial"/>
        </w:rPr>
      </w:pPr>
      <w:r>
        <w:rPr>
          <w:rFonts w:ascii="Arial" w:hAnsi="Arial" w:cs="Arial"/>
        </w:rPr>
        <w:t>New Organizational Chart was handed out showing the succession plan with transitions. This allows for smooth</w:t>
      </w:r>
      <w:r w:rsidR="0048223C">
        <w:rPr>
          <w:rFonts w:ascii="Arial" w:hAnsi="Arial" w:cs="Arial"/>
        </w:rPr>
        <w:t>er</w:t>
      </w:r>
      <w:r>
        <w:rPr>
          <w:rFonts w:ascii="Arial" w:hAnsi="Arial" w:cs="Arial"/>
        </w:rPr>
        <w:t xml:space="preserve"> transitions and time to find any new employees to fill gaps created by retiring and/or</w:t>
      </w:r>
      <w:r w:rsidR="0048223C">
        <w:rPr>
          <w:rFonts w:ascii="Arial" w:hAnsi="Arial" w:cs="Arial"/>
        </w:rPr>
        <w:t xml:space="preserve"> promoted employees.</w:t>
      </w:r>
    </w:p>
    <w:p w14:paraId="4F41ECDD" w14:textId="77777777" w:rsidR="0048223C" w:rsidRDefault="0048223C" w:rsidP="00A81719">
      <w:pPr>
        <w:pStyle w:val="ListParagraph"/>
        <w:numPr>
          <w:ilvl w:val="2"/>
          <w:numId w:val="27"/>
        </w:numPr>
        <w:ind w:right="-90"/>
        <w:rPr>
          <w:rFonts w:ascii="Arial" w:hAnsi="Arial" w:cs="Arial"/>
        </w:rPr>
      </w:pPr>
      <w:r>
        <w:rPr>
          <w:rFonts w:ascii="Arial" w:hAnsi="Arial" w:cs="Arial"/>
        </w:rPr>
        <w:t>CEO Kevin Rogals’ contract was extended for three additional years.</w:t>
      </w:r>
      <w:r w:rsidR="00704BAB">
        <w:rPr>
          <w:rFonts w:ascii="Arial" w:hAnsi="Arial" w:cs="Arial"/>
        </w:rPr>
        <w:t xml:space="preserve"> </w:t>
      </w:r>
    </w:p>
    <w:p w14:paraId="130FC22A" w14:textId="77777777" w:rsidR="002C225D" w:rsidRDefault="0048223C" w:rsidP="00A81719">
      <w:pPr>
        <w:pStyle w:val="ListParagraph"/>
        <w:numPr>
          <w:ilvl w:val="2"/>
          <w:numId w:val="27"/>
        </w:numPr>
        <w:ind w:right="-90"/>
        <w:rPr>
          <w:rFonts w:ascii="Arial" w:hAnsi="Arial" w:cs="Arial"/>
        </w:rPr>
      </w:pPr>
      <w:r>
        <w:rPr>
          <w:rFonts w:ascii="Arial" w:hAnsi="Arial" w:cs="Arial"/>
        </w:rPr>
        <w:t xml:space="preserve">Conflict of Interest documents and Duties and Responsibilities of Board Member documents were handed out to be signed and returned. This is a yearly process and will take place at our organizational meeting. DeKorn passed out a copy of Roberts Rules: How to conduct a Meeting </w:t>
      </w:r>
      <w:r w:rsidR="002C225D">
        <w:rPr>
          <w:rFonts w:ascii="Arial" w:hAnsi="Arial" w:cs="Arial"/>
        </w:rPr>
        <w:t>–</w:t>
      </w:r>
      <w:r>
        <w:rPr>
          <w:rFonts w:ascii="Arial" w:hAnsi="Arial" w:cs="Arial"/>
        </w:rPr>
        <w:t xml:space="preserve"> Respect</w:t>
      </w:r>
      <w:r w:rsidR="002C225D">
        <w:rPr>
          <w:rFonts w:ascii="Arial" w:hAnsi="Arial" w:cs="Arial"/>
        </w:rPr>
        <w:t xml:space="preserve"> Amongst Board Members.</w:t>
      </w:r>
    </w:p>
    <w:p w14:paraId="626A6F74" w14:textId="0E442374" w:rsidR="00D72A71" w:rsidRDefault="002C225D" w:rsidP="00A81719">
      <w:pPr>
        <w:pStyle w:val="ListParagraph"/>
        <w:numPr>
          <w:ilvl w:val="2"/>
          <w:numId w:val="27"/>
        </w:numPr>
        <w:ind w:right="-90"/>
        <w:rPr>
          <w:rFonts w:ascii="Arial" w:hAnsi="Arial" w:cs="Arial"/>
        </w:rPr>
      </w:pPr>
      <w:r>
        <w:rPr>
          <w:rFonts w:ascii="Arial" w:hAnsi="Arial" w:cs="Arial"/>
        </w:rPr>
        <w:t xml:space="preserve">Munson sent a letter stating KMHC’s contract with them ending June 30, 2023 will not be renewed. We negotiate each year. Munson has started outsourcing and </w:t>
      </w:r>
      <w:r w:rsidR="00D72A71">
        <w:rPr>
          <w:rFonts w:ascii="Arial" w:hAnsi="Arial" w:cs="Arial"/>
        </w:rPr>
        <w:t xml:space="preserve">we </w:t>
      </w:r>
      <w:r>
        <w:rPr>
          <w:rFonts w:ascii="Arial" w:hAnsi="Arial" w:cs="Arial"/>
        </w:rPr>
        <w:t>believe this is one of the reasons</w:t>
      </w:r>
      <w:r w:rsidR="00D72A71">
        <w:rPr>
          <w:rFonts w:ascii="Arial" w:hAnsi="Arial" w:cs="Arial"/>
        </w:rPr>
        <w:t xml:space="preserve"> for non-renewal</w:t>
      </w:r>
      <w:r>
        <w:rPr>
          <w:rFonts w:ascii="Arial" w:hAnsi="Arial" w:cs="Arial"/>
        </w:rPr>
        <w:t xml:space="preserve">. They may want KMHC to negotiate with vendors on their own. They also may wish to increase the amount paid per year for those services not outsourced. We have another year and 18 months (per contract) to come to a </w:t>
      </w:r>
      <w:r w:rsidR="00D72A71">
        <w:rPr>
          <w:rFonts w:ascii="Arial" w:hAnsi="Arial" w:cs="Arial"/>
        </w:rPr>
        <w:t>new contract.</w:t>
      </w:r>
    </w:p>
    <w:p w14:paraId="23BB6217" w14:textId="74C198DD" w:rsidR="00A81719" w:rsidRDefault="00D72A71" w:rsidP="00A81719">
      <w:pPr>
        <w:pStyle w:val="ListParagraph"/>
        <w:numPr>
          <w:ilvl w:val="2"/>
          <w:numId w:val="27"/>
        </w:numPr>
        <w:ind w:right="-90"/>
        <w:rPr>
          <w:rFonts w:ascii="Arial" w:hAnsi="Arial" w:cs="Arial"/>
        </w:rPr>
      </w:pPr>
      <w:r>
        <w:rPr>
          <w:rFonts w:ascii="Arial" w:hAnsi="Arial" w:cs="Arial"/>
        </w:rPr>
        <w:t>Acute Care Pavilion groundbreaking takes place 7/28/22 at 2 pm. New signage and employees will help direct visitors/patients</w:t>
      </w:r>
      <w:r w:rsidR="00AF4B13">
        <w:rPr>
          <w:rFonts w:ascii="Arial" w:hAnsi="Arial" w:cs="Arial"/>
        </w:rPr>
        <w:t xml:space="preserve"> while construction proceeds</w:t>
      </w:r>
      <w:r>
        <w:rPr>
          <w:rFonts w:ascii="Arial" w:hAnsi="Arial" w:cs="Arial"/>
        </w:rPr>
        <w:t>. Med Staff Report: IT issues, lots of changes coming from Munson. More specialists on the system now for continuity of care</w:t>
      </w:r>
      <w:r w:rsidR="003B1CCD">
        <w:rPr>
          <w:rFonts w:ascii="Arial" w:hAnsi="Arial" w:cs="Arial"/>
        </w:rPr>
        <w:t xml:space="preserve">. </w:t>
      </w:r>
      <w:r w:rsidR="006A3A18">
        <w:rPr>
          <w:rFonts w:ascii="Arial" w:hAnsi="Arial" w:cs="Arial"/>
        </w:rPr>
        <w:t>Talking points are available for all meetings (as provided</w:t>
      </w:r>
      <w:r w:rsidR="00FC058A">
        <w:rPr>
          <w:rFonts w:ascii="Arial" w:hAnsi="Arial" w:cs="Arial"/>
        </w:rPr>
        <w:t>) and</w:t>
      </w:r>
      <w:r w:rsidR="006A3A18">
        <w:rPr>
          <w:rFonts w:ascii="Arial" w:hAnsi="Arial" w:cs="Arial"/>
        </w:rPr>
        <w:t xml:space="preserve"> are available in the Clerk’s office. </w:t>
      </w:r>
    </w:p>
    <w:p w14:paraId="09DB0D85" w14:textId="6A1F1B27" w:rsidR="006A3A18" w:rsidRDefault="00045460" w:rsidP="006A3A18">
      <w:pPr>
        <w:pStyle w:val="ListParagraph"/>
        <w:numPr>
          <w:ilvl w:val="1"/>
          <w:numId w:val="27"/>
        </w:numPr>
        <w:ind w:right="-90"/>
        <w:rPr>
          <w:rFonts w:ascii="Arial" w:hAnsi="Arial" w:cs="Arial"/>
        </w:rPr>
      </w:pPr>
      <w:r>
        <w:rPr>
          <w:rFonts w:ascii="Arial" w:hAnsi="Arial" w:cs="Arial"/>
        </w:rPr>
        <w:t>Road Committee Report – Shoemaker</w:t>
      </w:r>
      <w:r w:rsidR="00AE22B1">
        <w:rPr>
          <w:rFonts w:ascii="Arial" w:hAnsi="Arial" w:cs="Arial"/>
        </w:rPr>
        <w:t xml:space="preserve"> </w:t>
      </w:r>
    </w:p>
    <w:p w14:paraId="79249B68" w14:textId="60424852" w:rsidR="00FD1ACB" w:rsidRPr="00FD1ACB" w:rsidRDefault="00FD1ACB" w:rsidP="00FD1ACB">
      <w:pPr>
        <w:pStyle w:val="ListParagraph"/>
        <w:numPr>
          <w:ilvl w:val="2"/>
          <w:numId w:val="27"/>
        </w:numPr>
        <w:ind w:right="-90"/>
        <w:rPr>
          <w:rFonts w:ascii="Arial" w:hAnsi="Arial" w:cs="Arial"/>
        </w:rPr>
      </w:pPr>
      <w:r>
        <w:rPr>
          <w:rFonts w:ascii="Arial" w:hAnsi="Arial" w:cs="Arial"/>
        </w:rPr>
        <w:t xml:space="preserve">Starvation Lake Rd was paved. Still waiting for snowmobile crossing to be paved with concrete. Nichol: no invoice yet received for stone shoulder work on our project. Almose states we need to refuse payment until “Afton Stone” not being used issue has been resolved. Gas pipeline discussed. EGLE (Keenan) made a site visit to see </w:t>
      </w:r>
      <w:r w:rsidR="009078F0">
        <w:rPr>
          <w:rFonts w:ascii="Arial" w:hAnsi="Arial" w:cs="Arial"/>
        </w:rPr>
        <w:t>i</w:t>
      </w:r>
      <w:r>
        <w:rPr>
          <w:rFonts w:ascii="Arial" w:hAnsi="Arial" w:cs="Arial"/>
        </w:rPr>
        <w:t>f proper permitting to run pipe that close to a lake</w:t>
      </w:r>
      <w:r w:rsidR="00DD3481">
        <w:rPr>
          <w:rFonts w:ascii="Arial" w:hAnsi="Arial" w:cs="Arial"/>
        </w:rPr>
        <w:t xml:space="preserve"> has/will be issued.</w:t>
      </w:r>
      <w:r>
        <w:rPr>
          <w:rFonts w:ascii="Arial" w:hAnsi="Arial" w:cs="Arial"/>
        </w:rPr>
        <w:t xml:space="preserve"> </w:t>
      </w:r>
    </w:p>
    <w:p w14:paraId="40CF8D59" w14:textId="57B9C881" w:rsidR="00151FEB" w:rsidRDefault="00045460" w:rsidP="004114CD">
      <w:pPr>
        <w:numPr>
          <w:ilvl w:val="0"/>
          <w:numId w:val="27"/>
        </w:numPr>
        <w:tabs>
          <w:tab w:val="left" w:pos="-1440"/>
        </w:tabs>
        <w:ind w:right="-90"/>
        <w:rPr>
          <w:rFonts w:ascii="Arial" w:hAnsi="Arial" w:cs="Arial"/>
          <w:bCs/>
          <w:color w:val="000000"/>
        </w:rPr>
      </w:pPr>
      <w:r>
        <w:rPr>
          <w:rFonts w:ascii="Arial" w:hAnsi="Arial" w:cs="Arial"/>
          <w:bCs/>
          <w:color w:val="000000"/>
        </w:rPr>
        <w:t xml:space="preserve">Board Member Comments and Input </w:t>
      </w:r>
    </w:p>
    <w:p w14:paraId="0D4DF2E1" w14:textId="5E6C5040" w:rsidR="00295B67" w:rsidRDefault="00DD3481" w:rsidP="00295B67">
      <w:pPr>
        <w:numPr>
          <w:ilvl w:val="1"/>
          <w:numId w:val="27"/>
        </w:numPr>
        <w:tabs>
          <w:tab w:val="left" w:pos="-1440"/>
        </w:tabs>
        <w:ind w:right="-90"/>
        <w:rPr>
          <w:rFonts w:ascii="Arial" w:hAnsi="Arial" w:cs="Arial"/>
          <w:bCs/>
          <w:color w:val="000000"/>
        </w:rPr>
      </w:pPr>
      <w:r>
        <w:rPr>
          <w:rFonts w:ascii="Arial" w:hAnsi="Arial" w:cs="Arial"/>
          <w:bCs/>
          <w:color w:val="000000"/>
        </w:rPr>
        <w:t xml:space="preserve">Nichol: great job election workers on the 8/2 primary vote! Lease buyout from Landmark Dividend discussed and board, again, does not want to sell. Ballot language for Trash approved by council and will be sent to County Clerk by 8/16 4pm for it to appear on the November ballot. </w:t>
      </w:r>
    </w:p>
    <w:p w14:paraId="05F78178" w14:textId="340AD91B" w:rsidR="00566D58" w:rsidRPr="00566D58" w:rsidRDefault="00FB26F3" w:rsidP="00295B67">
      <w:pPr>
        <w:numPr>
          <w:ilvl w:val="1"/>
          <w:numId w:val="27"/>
        </w:numPr>
        <w:tabs>
          <w:tab w:val="left" w:pos="-1440"/>
        </w:tabs>
        <w:ind w:right="-90"/>
        <w:rPr>
          <w:rFonts w:ascii="Arial" w:hAnsi="Arial" w:cs="Arial"/>
          <w:bCs/>
          <w:color w:val="000000"/>
        </w:rPr>
      </w:pPr>
      <w:r>
        <w:rPr>
          <w:rFonts w:ascii="Arial" w:hAnsi="Arial" w:cs="Arial"/>
        </w:rPr>
        <w:t>Shearer: Employee Handbook and board policies need to be looked over by attorney for updating</w:t>
      </w:r>
      <w:r w:rsidR="00BC4ED1">
        <w:rPr>
          <w:rFonts w:ascii="Arial" w:hAnsi="Arial" w:cs="Arial"/>
        </w:rPr>
        <w:t>. Speed limit: KCRC manager states our speed signs are no</w:t>
      </w:r>
      <w:r w:rsidR="009078F0">
        <w:rPr>
          <w:rFonts w:ascii="Arial" w:hAnsi="Arial" w:cs="Arial"/>
        </w:rPr>
        <w:t>t</w:t>
      </w:r>
      <w:r w:rsidR="00BC4ED1">
        <w:rPr>
          <w:rFonts w:ascii="Arial" w:hAnsi="Arial" w:cs="Arial"/>
        </w:rPr>
        <w:t xml:space="preserve"> legal. Our attorney is looking into ways to </w:t>
      </w:r>
      <w:r w:rsidR="009078F0">
        <w:rPr>
          <w:rFonts w:ascii="Arial" w:hAnsi="Arial" w:cs="Arial"/>
        </w:rPr>
        <w:t xml:space="preserve">have </w:t>
      </w:r>
      <w:r w:rsidR="00BC4ED1">
        <w:rPr>
          <w:rFonts w:ascii="Arial" w:hAnsi="Arial" w:cs="Arial"/>
        </w:rPr>
        <w:t xml:space="preserve">legal 25 mph signage and approach KCRC. AuSable Institute will write a letter attesting to the fact they are a </w:t>
      </w:r>
      <w:r w:rsidR="00EE0C4D">
        <w:rPr>
          <w:rFonts w:ascii="Arial" w:hAnsi="Arial" w:cs="Arial"/>
        </w:rPr>
        <w:t>year-round</w:t>
      </w:r>
      <w:r w:rsidR="00BC4ED1">
        <w:rPr>
          <w:rFonts w:ascii="Arial" w:hAnsi="Arial" w:cs="Arial"/>
        </w:rPr>
        <w:t xml:space="preserve"> school</w:t>
      </w:r>
      <w:r w:rsidR="009078F0">
        <w:rPr>
          <w:rFonts w:ascii="Arial" w:hAnsi="Arial" w:cs="Arial"/>
        </w:rPr>
        <w:t xml:space="preserve"> along with</w:t>
      </w:r>
      <w:r w:rsidR="00BC4ED1">
        <w:rPr>
          <w:rFonts w:ascii="Arial" w:hAnsi="Arial" w:cs="Arial"/>
        </w:rPr>
        <w:t xml:space="preserve"> petitions from residents requesting 25 MPH signage (Newberry will help with this) will be given to the attorney so he may proceed.</w:t>
      </w:r>
      <w:r w:rsidR="00271099">
        <w:rPr>
          <w:rFonts w:ascii="Arial" w:hAnsi="Arial" w:cs="Arial"/>
        </w:rPr>
        <w:t xml:space="preserve"> Almose: Attorney letters should all be in one place and </w:t>
      </w:r>
      <w:r w:rsidR="009078F0">
        <w:rPr>
          <w:rFonts w:ascii="Arial" w:hAnsi="Arial" w:cs="Arial"/>
        </w:rPr>
        <w:t xml:space="preserve">then </w:t>
      </w:r>
      <w:r w:rsidR="00271099">
        <w:rPr>
          <w:rFonts w:ascii="Arial" w:hAnsi="Arial" w:cs="Arial"/>
        </w:rPr>
        <w:t xml:space="preserve">split out into </w:t>
      </w:r>
      <w:r w:rsidR="009078F0">
        <w:rPr>
          <w:rFonts w:ascii="Arial" w:hAnsi="Arial" w:cs="Arial"/>
        </w:rPr>
        <w:t>categories for ease of access. Shearer will get them all together.</w:t>
      </w:r>
    </w:p>
    <w:p w14:paraId="5CD8D6CF" w14:textId="04C51AE4" w:rsidR="00566D58" w:rsidRPr="004534F3" w:rsidRDefault="00BC4ED1" w:rsidP="00295B67">
      <w:pPr>
        <w:numPr>
          <w:ilvl w:val="1"/>
          <w:numId w:val="27"/>
        </w:numPr>
        <w:tabs>
          <w:tab w:val="left" w:pos="-1440"/>
        </w:tabs>
        <w:ind w:right="-90"/>
        <w:rPr>
          <w:rFonts w:ascii="Arial" w:hAnsi="Arial" w:cs="Arial"/>
          <w:bCs/>
          <w:color w:val="000000"/>
        </w:rPr>
      </w:pPr>
      <w:r>
        <w:rPr>
          <w:rFonts w:ascii="Arial" w:hAnsi="Arial" w:cs="Arial"/>
        </w:rPr>
        <w:t>Almose: Our attorney relayed</w:t>
      </w:r>
      <w:r w:rsidR="00EE0C4D">
        <w:rPr>
          <w:rFonts w:ascii="Arial" w:hAnsi="Arial" w:cs="Arial"/>
        </w:rPr>
        <w:t xml:space="preserve">: in a special </w:t>
      </w:r>
      <w:r w:rsidR="004534F3">
        <w:rPr>
          <w:rFonts w:ascii="Arial" w:hAnsi="Arial" w:cs="Arial"/>
        </w:rPr>
        <w:t>meeting, a</w:t>
      </w:r>
      <w:r>
        <w:rPr>
          <w:rFonts w:ascii="Arial" w:hAnsi="Arial" w:cs="Arial"/>
        </w:rPr>
        <w:t xml:space="preserve"> motion to add</w:t>
      </w:r>
      <w:r w:rsidR="002778C6">
        <w:rPr>
          <w:rFonts w:ascii="Arial" w:hAnsi="Arial" w:cs="Arial"/>
        </w:rPr>
        <w:t xml:space="preserve"> to the agenda does not need to </w:t>
      </w:r>
      <w:r w:rsidR="00EE0C4D">
        <w:rPr>
          <w:rFonts w:ascii="Arial" w:hAnsi="Arial" w:cs="Arial"/>
        </w:rPr>
        <w:t xml:space="preserve">be </w:t>
      </w:r>
      <w:r w:rsidR="009078F0">
        <w:rPr>
          <w:rFonts w:ascii="Arial" w:hAnsi="Arial" w:cs="Arial"/>
        </w:rPr>
        <w:t>a 100% yea</w:t>
      </w:r>
      <w:r w:rsidR="002778C6">
        <w:rPr>
          <w:rFonts w:ascii="Arial" w:hAnsi="Arial" w:cs="Arial"/>
        </w:rPr>
        <w:t xml:space="preserve"> vote, just a majority</w:t>
      </w:r>
      <w:r w:rsidR="00EE0C4D">
        <w:rPr>
          <w:rFonts w:ascii="Arial" w:hAnsi="Arial" w:cs="Arial"/>
        </w:rPr>
        <w:t xml:space="preserve"> to conduct lawful business</w:t>
      </w:r>
      <w:r w:rsidR="002778C6">
        <w:rPr>
          <w:rFonts w:ascii="Arial" w:hAnsi="Arial" w:cs="Arial"/>
        </w:rPr>
        <w:t>. A motion did not get recorded in the meeting minutes for May. The original motion required the Chief to make up any days missed from the 17 days per month within 4 months which passed 3 to 2.</w:t>
      </w:r>
      <w:r w:rsidR="004534F3">
        <w:rPr>
          <w:rFonts w:ascii="Arial" w:hAnsi="Arial" w:cs="Arial"/>
        </w:rPr>
        <w:t xml:space="preserve"> A new motion must now be made and dully supported.</w:t>
      </w:r>
      <w:r w:rsidR="002778C6">
        <w:rPr>
          <w:rFonts w:ascii="Arial" w:hAnsi="Arial" w:cs="Arial"/>
        </w:rPr>
        <w:t xml:space="preserve"> Motion by Almose to require </w:t>
      </w:r>
      <w:r w:rsidR="004534F3">
        <w:rPr>
          <w:rFonts w:ascii="Arial" w:hAnsi="Arial" w:cs="Arial"/>
        </w:rPr>
        <w:t>t</w:t>
      </w:r>
      <w:r w:rsidR="002778C6">
        <w:rPr>
          <w:rFonts w:ascii="Arial" w:hAnsi="Arial" w:cs="Arial"/>
        </w:rPr>
        <w:t xml:space="preserve">he </w:t>
      </w:r>
      <w:r w:rsidR="004534F3">
        <w:rPr>
          <w:rFonts w:ascii="Arial" w:hAnsi="Arial" w:cs="Arial"/>
        </w:rPr>
        <w:t xml:space="preserve">Fire </w:t>
      </w:r>
      <w:r w:rsidR="002778C6">
        <w:rPr>
          <w:rFonts w:ascii="Arial" w:hAnsi="Arial" w:cs="Arial"/>
        </w:rPr>
        <w:t xml:space="preserve">Chief </w:t>
      </w:r>
      <w:r w:rsidR="002778C6">
        <w:rPr>
          <w:rFonts w:ascii="Arial" w:hAnsi="Arial" w:cs="Arial"/>
        </w:rPr>
        <w:lastRenderedPageBreak/>
        <w:t>make up any of his 17 days per month missed</w:t>
      </w:r>
      <w:r w:rsidR="00EE0C4D">
        <w:rPr>
          <w:rFonts w:ascii="Arial" w:hAnsi="Arial" w:cs="Arial"/>
        </w:rPr>
        <w:t xml:space="preserve"> and they must be made up</w:t>
      </w:r>
      <w:r w:rsidR="002778C6">
        <w:rPr>
          <w:rFonts w:ascii="Arial" w:hAnsi="Arial" w:cs="Arial"/>
        </w:rPr>
        <w:t xml:space="preserve"> within </w:t>
      </w:r>
      <w:r w:rsidR="00EE0C4D">
        <w:rPr>
          <w:rFonts w:ascii="Arial" w:hAnsi="Arial" w:cs="Arial"/>
        </w:rPr>
        <w:t xml:space="preserve">4 </w:t>
      </w:r>
      <w:r w:rsidR="004534F3">
        <w:rPr>
          <w:rFonts w:ascii="Arial" w:hAnsi="Arial" w:cs="Arial"/>
        </w:rPr>
        <w:t>months</w:t>
      </w:r>
      <w:r w:rsidR="00EE0C4D">
        <w:rPr>
          <w:rFonts w:ascii="Arial" w:hAnsi="Arial" w:cs="Arial"/>
        </w:rPr>
        <w:t xml:space="preserve">, supported by Shoemaker. </w:t>
      </w:r>
      <w:r w:rsidR="005241EC">
        <w:rPr>
          <w:rFonts w:ascii="Arial" w:hAnsi="Arial" w:cs="Arial"/>
        </w:rPr>
        <w:t xml:space="preserve">Discussion: lots of input from audience. Does the chief get sick/vacation/personal time? Shaw: he is part time. Audience: part time workers can get sick/vacation/personal. Chief: relatively new position and it is a work in progress. Shaw: yes, we can always look at amending the verbal contract. </w:t>
      </w:r>
      <w:r w:rsidR="00EE0C4D">
        <w:rPr>
          <w:rFonts w:ascii="Arial" w:hAnsi="Arial" w:cs="Arial"/>
        </w:rPr>
        <w:t xml:space="preserve">Roll Call: Almose, Shoemaker, Shaw all yeas; Shearer and Nichol both Nay. Motion carried. </w:t>
      </w:r>
    </w:p>
    <w:p w14:paraId="4A849958" w14:textId="12DD93EC" w:rsidR="004534F3" w:rsidRPr="005D5150" w:rsidRDefault="004534F3" w:rsidP="004647E7">
      <w:pPr>
        <w:numPr>
          <w:ilvl w:val="1"/>
          <w:numId w:val="27"/>
        </w:numPr>
        <w:tabs>
          <w:tab w:val="left" w:pos="-1440"/>
        </w:tabs>
        <w:ind w:right="-90"/>
        <w:rPr>
          <w:rFonts w:ascii="Arial" w:hAnsi="Arial" w:cs="Arial"/>
          <w:bCs/>
          <w:color w:val="000000"/>
        </w:rPr>
      </w:pPr>
      <w:r w:rsidRPr="005D5150">
        <w:rPr>
          <w:rFonts w:ascii="Arial" w:hAnsi="Arial" w:cs="Arial"/>
        </w:rPr>
        <w:t xml:space="preserve">Shoemaker: grateful for the turnout of this Saturday meeting. </w:t>
      </w:r>
      <w:r w:rsidR="00DE248A" w:rsidRPr="005D5150">
        <w:rPr>
          <w:rFonts w:ascii="Arial" w:hAnsi="Arial" w:cs="Arial"/>
        </w:rPr>
        <w:t>It shows the community is interested in what this board</w:t>
      </w:r>
      <w:r w:rsidR="009078F0">
        <w:rPr>
          <w:rFonts w:ascii="Arial" w:hAnsi="Arial" w:cs="Arial"/>
        </w:rPr>
        <w:t xml:space="preserve"> is doing</w:t>
      </w:r>
      <w:r w:rsidR="00DE248A" w:rsidRPr="005D5150">
        <w:rPr>
          <w:rFonts w:ascii="Arial" w:hAnsi="Arial" w:cs="Arial"/>
        </w:rPr>
        <w:t xml:space="preserve"> and our community. </w:t>
      </w:r>
      <w:r w:rsidR="009078F0">
        <w:rPr>
          <w:rFonts w:ascii="Arial" w:hAnsi="Arial" w:cs="Arial"/>
        </w:rPr>
        <w:t xml:space="preserve">I look forward to seeing </w:t>
      </w:r>
      <w:r w:rsidR="00DE3EE1">
        <w:rPr>
          <w:rFonts w:ascii="Arial" w:hAnsi="Arial" w:cs="Arial"/>
        </w:rPr>
        <w:t xml:space="preserve">next August’s turnout. </w:t>
      </w:r>
      <w:r w:rsidRPr="005D5150">
        <w:rPr>
          <w:rFonts w:ascii="Arial" w:hAnsi="Arial" w:cs="Arial"/>
        </w:rPr>
        <w:t>Audience: Newberry requests all June, July</w:t>
      </w:r>
      <w:r w:rsidR="00B647CF" w:rsidRPr="005D5150">
        <w:rPr>
          <w:rFonts w:ascii="Arial" w:hAnsi="Arial" w:cs="Arial"/>
        </w:rPr>
        <w:t>,</w:t>
      </w:r>
      <w:r w:rsidRPr="005D5150">
        <w:rPr>
          <w:rFonts w:ascii="Arial" w:hAnsi="Arial" w:cs="Arial"/>
        </w:rPr>
        <w:t xml:space="preserve"> and August meetings to be held on a Saturday</w:t>
      </w:r>
      <w:r w:rsidR="00DE248A" w:rsidRPr="005D5150">
        <w:rPr>
          <w:rFonts w:ascii="Arial" w:hAnsi="Arial" w:cs="Arial"/>
        </w:rPr>
        <w:t>.</w:t>
      </w:r>
      <w:r w:rsidR="00B647CF" w:rsidRPr="005D5150">
        <w:rPr>
          <w:rFonts w:ascii="Arial" w:hAnsi="Arial" w:cs="Arial"/>
        </w:rPr>
        <w:t xml:space="preserve"> </w:t>
      </w:r>
      <w:r w:rsidR="00EE3EB6" w:rsidRPr="005D5150">
        <w:rPr>
          <w:rFonts w:ascii="Arial" w:hAnsi="Arial" w:cs="Arial"/>
        </w:rPr>
        <w:t xml:space="preserve">May: </w:t>
      </w:r>
      <w:r w:rsidR="00DE248A" w:rsidRPr="005D5150">
        <w:rPr>
          <w:rFonts w:ascii="Arial" w:hAnsi="Arial" w:cs="Arial"/>
        </w:rPr>
        <w:t xml:space="preserve">Can these meetings </w:t>
      </w:r>
      <w:r w:rsidR="00B647CF" w:rsidRPr="005D5150">
        <w:rPr>
          <w:rFonts w:ascii="Arial" w:hAnsi="Arial" w:cs="Arial"/>
        </w:rPr>
        <w:t>be</w:t>
      </w:r>
      <w:r w:rsidR="00DE248A" w:rsidRPr="005D5150">
        <w:rPr>
          <w:rFonts w:ascii="Arial" w:hAnsi="Arial" w:cs="Arial"/>
        </w:rPr>
        <w:t xml:space="preserve"> held</w:t>
      </w:r>
      <w:r w:rsidR="00B647CF" w:rsidRPr="005D5150">
        <w:rPr>
          <w:rFonts w:ascii="Arial" w:hAnsi="Arial" w:cs="Arial"/>
        </w:rPr>
        <w:t xml:space="preserve"> via Zoom.</w:t>
      </w:r>
      <w:r w:rsidR="00DE248A" w:rsidRPr="005D5150">
        <w:rPr>
          <w:rFonts w:ascii="Arial" w:hAnsi="Arial" w:cs="Arial"/>
        </w:rPr>
        <w:t xml:space="preserve"> </w:t>
      </w:r>
      <w:r w:rsidR="00EE3EB6" w:rsidRPr="005D5150">
        <w:rPr>
          <w:rFonts w:ascii="Arial" w:hAnsi="Arial" w:cs="Arial"/>
        </w:rPr>
        <w:t xml:space="preserve">Higgins: </w:t>
      </w:r>
      <w:r w:rsidR="00DE248A" w:rsidRPr="005D5150">
        <w:rPr>
          <w:rFonts w:ascii="Arial" w:hAnsi="Arial" w:cs="Arial"/>
        </w:rPr>
        <w:t>Can the board come together and make a final decision on the chief so every board meeting isn’t feeling like walking on egg shells, waiting for the next shoe to drop?</w:t>
      </w:r>
      <w:r w:rsidR="00EE3EB6" w:rsidRPr="005D5150">
        <w:rPr>
          <w:rFonts w:ascii="Arial" w:hAnsi="Arial" w:cs="Arial"/>
        </w:rPr>
        <w:t xml:space="preserve"> Almose: MTA magazine has a lot of salary information and will most likely bring up more questions. Can we put MTA magazine salary discussion on September’s agenda? Audience: Family issues should not be penalized. Banking of hours should be part of any days to be made up. Can we just get agreement for Chief together? Why doesn’t the board just sit down with the Chief and work out the agreement. Board is wasting taxpayer dollars, “inefficiency at its best”. Why is this an issue? You’ve had attorney input, just get it done. Shaw: yes, we could have written something up and send it to the attorney, just to make sure it is legal and that would have been done.</w:t>
      </w:r>
      <w:r w:rsidR="005D5150" w:rsidRPr="005D5150">
        <w:rPr>
          <w:rFonts w:ascii="Arial" w:hAnsi="Arial" w:cs="Arial"/>
        </w:rPr>
        <w:t xml:space="preserve"> Audience: you can still do that now. Shaw: yes, we’ve made the big tweaks, we can make the minor ones.</w:t>
      </w:r>
    </w:p>
    <w:p w14:paraId="3882C302" w14:textId="418D462A" w:rsidR="00B647CF" w:rsidRDefault="00B647CF" w:rsidP="00295B67">
      <w:pPr>
        <w:numPr>
          <w:ilvl w:val="1"/>
          <w:numId w:val="27"/>
        </w:numPr>
        <w:tabs>
          <w:tab w:val="left" w:pos="-1440"/>
        </w:tabs>
        <w:ind w:right="-90"/>
        <w:rPr>
          <w:rFonts w:ascii="Arial" w:hAnsi="Arial" w:cs="Arial"/>
          <w:bCs/>
          <w:color w:val="000000"/>
        </w:rPr>
      </w:pPr>
      <w:r>
        <w:rPr>
          <w:rFonts w:ascii="Arial" w:hAnsi="Arial" w:cs="Arial"/>
        </w:rPr>
        <w:t xml:space="preserve">Almose: 4 Front Credit Union, Kim Johnson, asked </w:t>
      </w:r>
      <w:r w:rsidR="00D543E9">
        <w:rPr>
          <w:rFonts w:ascii="Arial" w:hAnsi="Arial" w:cs="Arial"/>
        </w:rPr>
        <w:t>her to consider 4 Front</w:t>
      </w:r>
      <w:r>
        <w:rPr>
          <w:rFonts w:ascii="Arial" w:hAnsi="Arial" w:cs="Arial"/>
        </w:rPr>
        <w:t xml:space="preserve"> for our accounts. They will give us 500 common and 500 tax checks. Their CD’s are now 2.5%. They will send a quote. We currently pay $</w:t>
      </w:r>
      <w:r w:rsidR="0066557F">
        <w:rPr>
          <w:rFonts w:ascii="Arial" w:hAnsi="Arial" w:cs="Arial"/>
        </w:rPr>
        <w:t>45/month service fee at Huntington.</w:t>
      </w:r>
      <w:r w:rsidR="005D5150">
        <w:rPr>
          <w:rFonts w:ascii="Arial" w:hAnsi="Arial" w:cs="Arial"/>
        </w:rPr>
        <w:t xml:space="preserve"> I’m exploring our options.</w:t>
      </w:r>
    </w:p>
    <w:p w14:paraId="0A985CDD" w14:textId="77777777" w:rsidR="0066557F" w:rsidRPr="0066557F" w:rsidRDefault="007C2D70" w:rsidP="007C2D70">
      <w:pPr>
        <w:numPr>
          <w:ilvl w:val="0"/>
          <w:numId w:val="27"/>
        </w:numPr>
        <w:tabs>
          <w:tab w:val="left" w:pos="-1440"/>
          <w:tab w:val="left" w:pos="-720"/>
          <w:tab w:val="left" w:pos="0"/>
          <w:tab w:val="left" w:pos="1440"/>
          <w:tab w:val="right" w:pos="11160"/>
        </w:tabs>
        <w:ind w:right="-90"/>
        <w:rPr>
          <w:rFonts w:ascii="Arial" w:hAnsi="Arial" w:cs="Arial"/>
          <w:color w:val="000000"/>
        </w:rPr>
      </w:pPr>
      <w:r>
        <w:rPr>
          <w:rFonts w:ascii="Arial" w:hAnsi="Arial" w:cs="Arial"/>
          <w:bCs/>
          <w:color w:val="000000"/>
        </w:rPr>
        <w:t>New Business –</w:t>
      </w:r>
      <w:r w:rsidR="00CC4EC4">
        <w:rPr>
          <w:rFonts w:ascii="Arial" w:hAnsi="Arial" w:cs="Arial"/>
          <w:bCs/>
          <w:color w:val="000000"/>
        </w:rPr>
        <w:t xml:space="preserve"> </w:t>
      </w:r>
    </w:p>
    <w:p w14:paraId="37058EAC" w14:textId="7758759A" w:rsidR="0066557F" w:rsidRPr="0066557F" w:rsidRDefault="00775E29" w:rsidP="0066557F">
      <w:pPr>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Dehumidifier failed; it lasted almost 8 years</w:t>
      </w:r>
      <w:r w:rsidR="00750B58">
        <w:rPr>
          <w:rFonts w:ascii="Arial" w:hAnsi="Arial" w:cs="Arial"/>
          <w:bCs/>
          <w:color w:val="000000"/>
        </w:rPr>
        <w:t xml:space="preserve"> (purchased December 2014)</w:t>
      </w:r>
      <w:r>
        <w:rPr>
          <w:rFonts w:ascii="Arial" w:hAnsi="Arial" w:cs="Arial"/>
          <w:bCs/>
          <w:color w:val="000000"/>
        </w:rPr>
        <w:t xml:space="preserve">. A new one will be purchased. </w:t>
      </w:r>
    </w:p>
    <w:p w14:paraId="024797E9" w14:textId="6B3F24F0" w:rsidR="007C2D70" w:rsidRPr="0066557F" w:rsidRDefault="00775E29" w:rsidP="0066557F">
      <w:pPr>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Motion by Shearer to extend the township hall cleaning contract for 2 years, support by Shaw. Roll call: Shearer, Shaw, Almose, Shoemaker, and Nichol all yea, motion carried.</w:t>
      </w:r>
    </w:p>
    <w:p w14:paraId="7078FDD3" w14:textId="1AFF4188" w:rsidR="0066557F" w:rsidRPr="00756328" w:rsidRDefault="0066557F" w:rsidP="0066557F">
      <w:pPr>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Discussion on adopting Attorney Schwartzes language for on</w:t>
      </w:r>
      <w:r w:rsidR="00DE3EE1">
        <w:rPr>
          <w:rFonts w:ascii="Arial" w:hAnsi="Arial" w:cs="Arial"/>
          <w:bCs/>
          <w:color w:val="000000"/>
        </w:rPr>
        <w:t>-</w:t>
      </w:r>
      <w:r>
        <w:rPr>
          <w:rFonts w:ascii="Arial" w:hAnsi="Arial" w:cs="Arial"/>
          <w:bCs/>
          <w:color w:val="000000"/>
        </w:rPr>
        <w:t>call.</w:t>
      </w:r>
      <w:r w:rsidR="00E908A6">
        <w:rPr>
          <w:rFonts w:ascii="Arial" w:hAnsi="Arial" w:cs="Arial"/>
          <w:bCs/>
          <w:color w:val="000000"/>
        </w:rPr>
        <w:t xml:space="preserve"> With the Chief approval of current language, no new language will be adopted. </w:t>
      </w:r>
    </w:p>
    <w:p w14:paraId="6C27E70B" w14:textId="4E9A90B7" w:rsidR="00756328" w:rsidRPr="005C77BF" w:rsidRDefault="00756328" w:rsidP="0066557F">
      <w:pPr>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 xml:space="preserve">Audience: Higgins: wants a letter of </w:t>
      </w:r>
      <w:r w:rsidR="00A170BF">
        <w:rPr>
          <w:rFonts w:ascii="Arial" w:hAnsi="Arial" w:cs="Arial"/>
          <w:bCs/>
          <w:color w:val="000000"/>
        </w:rPr>
        <w:t>commendation</w:t>
      </w:r>
      <w:r>
        <w:rPr>
          <w:rFonts w:ascii="Arial" w:hAnsi="Arial" w:cs="Arial"/>
          <w:bCs/>
          <w:color w:val="000000"/>
        </w:rPr>
        <w:t xml:space="preserve"> to the chief for improvements</w:t>
      </w:r>
      <w:r w:rsidR="00B941DA">
        <w:rPr>
          <w:rFonts w:ascii="Arial" w:hAnsi="Arial" w:cs="Arial"/>
          <w:bCs/>
          <w:color w:val="000000"/>
        </w:rPr>
        <w:t xml:space="preserve"> in the department under his management and wants the taxpayers in the room to vote on it. The audience voted</w:t>
      </w:r>
      <w:r w:rsidR="00DE3EE1">
        <w:rPr>
          <w:rFonts w:ascii="Arial" w:hAnsi="Arial" w:cs="Arial"/>
          <w:bCs/>
          <w:color w:val="000000"/>
        </w:rPr>
        <w:t>,</w:t>
      </w:r>
      <w:r w:rsidR="00B941DA">
        <w:rPr>
          <w:rFonts w:ascii="Arial" w:hAnsi="Arial" w:cs="Arial"/>
          <w:bCs/>
          <w:color w:val="000000"/>
        </w:rPr>
        <w:t xml:space="preserve"> all but two raised their hand for an accommodation. Audience: Dickens (the first words are talked over) 40 years a slap in the face. There’s been some good things…Interrupted by Shaw: Never mind Randy</w:t>
      </w:r>
      <w:r w:rsidR="008B0C5B">
        <w:rPr>
          <w:rFonts w:ascii="Arial" w:hAnsi="Arial" w:cs="Arial"/>
          <w:bCs/>
          <w:color w:val="000000"/>
        </w:rPr>
        <w:t>. You don’t need to do it here, wrong place, wrong time. This is a small amount of people and all the people in this room doesn’t understand everything. There will have to be a time and place when everything</w:t>
      </w:r>
      <w:r w:rsidR="005C77BF">
        <w:rPr>
          <w:rFonts w:ascii="Arial" w:hAnsi="Arial" w:cs="Arial"/>
          <w:bCs/>
          <w:color w:val="000000"/>
        </w:rPr>
        <w:t xml:space="preserve"> can</w:t>
      </w:r>
      <w:r w:rsidR="008B0C5B">
        <w:rPr>
          <w:rFonts w:ascii="Arial" w:hAnsi="Arial" w:cs="Arial"/>
          <w:bCs/>
          <w:color w:val="000000"/>
        </w:rPr>
        <w:t xml:space="preserve"> be brought out to the majority of the people. Let it go.</w:t>
      </w:r>
    </w:p>
    <w:p w14:paraId="1A11B56B" w14:textId="6B6D9416" w:rsidR="005C77BF" w:rsidRPr="007C2D70" w:rsidRDefault="005C77BF" w:rsidP="0066557F">
      <w:pPr>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 xml:space="preserve">Audience: May: </w:t>
      </w:r>
      <w:r w:rsidR="0064263F">
        <w:rPr>
          <w:rFonts w:ascii="Arial" w:hAnsi="Arial" w:cs="Arial"/>
          <w:bCs/>
          <w:color w:val="000000"/>
        </w:rPr>
        <w:t>Boards tantamount challenge: t</w:t>
      </w:r>
      <w:r>
        <w:rPr>
          <w:rFonts w:ascii="Arial" w:hAnsi="Arial" w:cs="Arial"/>
          <w:bCs/>
          <w:color w:val="000000"/>
        </w:rPr>
        <w:t>here is a lack of accurate and consistent information. Anything this board can do to facilitate</w:t>
      </w:r>
      <w:r w:rsidR="0064263F">
        <w:rPr>
          <w:rFonts w:ascii="Arial" w:hAnsi="Arial" w:cs="Arial"/>
          <w:bCs/>
          <w:color w:val="000000"/>
        </w:rPr>
        <w:t xml:space="preserve"> that with all the taxpayers</w:t>
      </w:r>
      <w:r>
        <w:rPr>
          <w:rFonts w:ascii="Arial" w:hAnsi="Arial" w:cs="Arial"/>
          <w:bCs/>
          <w:color w:val="000000"/>
        </w:rPr>
        <w:t xml:space="preserve">. </w:t>
      </w:r>
      <w:r w:rsidR="0064263F">
        <w:rPr>
          <w:rFonts w:ascii="Arial" w:hAnsi="Arial" w:cs="Arial"/>
          <w:bCs/>
          <w:color w:val="000000"/>
        </w:rPr>
        <w:t xml:space="preserve">Use email, newsletter, constant contact, etc. </w:t>
      </w:r>
      <w:r>
        <w:rPr>
          <w:rFonts w:ascii="Arial" w:hAnsi="Arial" w:cs="Arial"/>
          <w:bCs/>
          <w:color w:val="000000"/>
        </w:rPr>
        <w:t>The board needs to step up and take care of business. Everything we do should be communicated; other townships do it, others can’t.</w:t>
      </w:r>
    </w:p>
    <w:p w14:paraId="2304D727" w14:textId="084AA19E" w:rsidR="00DF79A2" w:rsidRPr="00AE22B1" w:rsidRDefault="00360562" w:rsidP="008E2A60">
      <w:pPr>
        <w:pStyle w:val="ListParagraph"/>
        <w:numPr>
          <w:ilvl w:val="0"/>
          <w:numId w:val="27"/>
        </w:numPr>
        <w:tabs>
          <w:tab w:val="left" w:pos="-1440"/>
          <w:tab w:val="left" w:pos="-720"/>
          <w:tab w:val="left" w:pos="0"/>
          <w:tab w:val="left" w:pos="1440"/>
          <w:tab w:val="right" w:pos="11160"/>
        </w:tabs>
        <w:ind w:right="-90"/>
        <w:rPr>
          <w:rFonts w:ascii="Arial" w:hAnsi="Arial" w:cs="Arial"/>
          <w:color w:val="000000"/>
        </w:rPr>
      </w:pPr>
      <w:r>
        <w:rPr>
          <w:rFonts w:ascii="Arial" w:hAnsi="Arial" w:cs="Arial"/>
          <w:bCs/>
          <w:color w:val="000000"/>
        </w:rPr>
        <w:t>Old</w:t>
      </w:r>
      <w:r w:rsidR="00DF79A2">
        <w:rPr>
          <w:rFonts w:ascii="Arial" w:hAnsi="Arial" w:cs="Arial"/>
          <w:bCs/>
          <w:color w:val="000000"/>
        </w:rPr>
        <w:t xml:space="preserve"> Business </w:t>
      </w:r>
      <w:r w:rsidR="00CC4EC4">
        <w:rPr>
          <w:rFonts w:ascii="Arial" w:hAnsi="Arial" w:cs="Arial"/>
          <w:bCs/>
          <w:color w:val="000000"/>
        </w:rPr>
        <w:t>–</w:t>
      </w:r>
    </w:p>
    <w:p w14:paraId="4035BC83" w14:textId="2DD04195" w:rsidR="00303263" w:rsidRDefault="006A2BF9"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Adjournment </w:t>
      </w:r>
      <w:r w:rsidR="00CF552E">
        <w:rPr>
          <w:rFonts w:ascii="Arial" w:hAnsi="Arial" w:cs="Arial"/>
          <w:bCs/>
          <w:color w:val="000000"/>
        </w:rPr>
        <w:t>–</w:t>
      </w:r>
      <w:r w:rsidR="00302E2A">
        <w:rPr>
          <w:rFonts w:ascii="Arial" w:hAnsi="Arial" w:cs="Arial"/>
          <w:bCs/>
          <w:color w:val="000000"/>
        </w:rPr>
        <w:t xml:space="preserve"> </w:t>
      </w:r>
      <w:r w:rsidR="00573328">
        <w:rPr>
          <w:rFonts w:ascii="Arial" w:hAnsi="Arial" w:cs="Arial"/>
          <w:bCs/>
          <w:color w:val="000000"/>
        </w:rPr>
        <w:t>Next meeting September 7, 2022 at 7:00 pm</w:t>
      </w:r>
    </w:p>
    <w:p w14:paraId="11CBC8C7" w14:textId="768DCEAF" w:rsidR="00A117C7" w:rsidRPr="0048531E" w:rsidRDefault="00303263" w:rsidP="003906B9">
      <w:pPr>
        <w:numPr>
          <w:ilvl w:val="1"/>
          <w:numId w:val="27"/>
        </w:numPr>
        <w:tabs>
          <w:tab w:val="left" w:pos="-1440"/>
          <w:tab w:val="left" w:pos="1260"/>
        </w:tabs>
        <w:ind w:right="-90"/>
        <w:rPr>
          <w:rFonts w:ascii="Arial" w:hAnsi="Arial" w:cs="Arial"/>
          <w:bCs/>
          <w:color w:val="000000"/>
        </w:rPr>
      </w:pPr>
      <w:r w:rsidRPr="0048531E">
        <w:rPr>
          <w:rFonts w:ascii="Arial" w:hAnsi="Arial" w:cs="Arial"/>
          <w:bCs/>
          <w:color w:val="000000"/>
        </w:rPr>
        <w:t xml:space="preserve">Motion to adjourn at </w:t>
      </w:r>
      <w:r w:rsidR="00573328">
        <w:rPr>
          <w:rFonts w:ascii="Arial" w:hAnsi="Arial" w:cs="Arial"/>
          <w:bCs/>
          <w:color w:val="000000"/>
        </w:rPr>
        <w:t>12</w:t>
      </w:r>
      <w:r w:rsidR="007C2D70">
        <w:rPr>
          <w:rFonts w:ascii="Arial" w:hAnsi="Arial" w:cs="Arial"/>
          <w:bCs/>
          <w:color w:val="000000"/>
        </w:rPr>
        <w:t>:</w:t>
      </w:r>
      <w:r w:rsidR="00573328">
        <w:rPr>
          <w:rFonts w:ascii="Arial" w:hAnsi="Arial" w:cs="Arial"/>
          <w:bCs/>
          <w:color w:val="000000"/>
        </w:rPr>
        <w:t>34</w:t>
      </w:r>
      <w:r w:rsidR="00BE5724" w:rsidRPr="0048531E">
        <w:rPr>
          <w:rFonts w:ascii="Arial" w:hAnsi="Arial" w:cs="Arial"/>
          <w:bCs/>
          <w:color w:val="000000"/>
        </w:rPr>
        <w:t xml:space="preserve"> pm</w:t>
      </w:r>
      <w:r w:rsidRPr="0048531E">
        <w:rPr>
          <w:rFonts w:ascii="Arial" w:hAnsi="Arial" w:cs="Arial"/>
          <w:bCs/>
          <w:color w:val="000000"/>
        </w:rPr>
        <w:t xml:space="preserve"> by</w:t>
      </w:r>
      <w:r w:rsidR="008234BA" w:rsidRPr="0048531E">
        <w:rPr>
          <w:rFonts w:ascii="Arial" w:hAnsi="Arial" w:cs="Arial"/>
          <w:bCs/>
          <w:color w:val="000000"/>
        </w:rPr>
        <w:t xml:space="preserve"> </w:t>
      </w:r>
      <w:r w:rsidR="007C2D70">
        <w:rPr>
          <w:rFonts w:ascii="Arial" w:hAnsi="Arial" w:cs="Arial"/>
          <w:bCs/>
          <w:color w:val="000000"/>
        </w:rPr>
        <w:t>Shoemaker</w:t>
      </w:r>
      <w:r w:rsidR="00151FEB" w:rsidRPr="0048531E">
        <w:rPr>
          <w:rFonts w:ascii="Arial" w:hAnsi="Arial" w:cs="Arial"/>
          <w:bCs/>
          <w:color w:val="000000"/>
        </w:rPr>
        <w:t xml:space="preserve">, supported by </w:t>
      </w:r>
      <w:r w:rsidR="007C2D70">
        <w:rPr>
          <w:rFonts w:ascii="Arial" w:hAnsi="Arial" w:cs="Arial"/>
          <w:bCs/>
          <w:color w:val="000000"/>
        </w:rPr>
        <w:t>Sh</w:t>
      </w:r>
      <w:r w:rsidR="00573328">
        <w:rPr>
          <w:rFonts w:ascii="Arial" w:hAnsi="Arial" w:cs="Arial"/>
          <w:bCs/>
          <w:color w:val="000000"/>
        </w:rPr>
        <w:t>aw</w:t>
      </w:r>
      <w:r w:rsidR="00D700B2">
        <w:rPr>
          <w:rFonts w:ascii="Arial" w:hAnsi="Arial" w:cs="Arial"/>
          <w:bCs/>
          <w:color w:val="000000"/>
        </w:rPr>
        <w:t>,</w:t>
      </w:r>
      <w:r w:rsidR="00F563BD">
        <w:rPr>
          <w:rFonts w:ascii="Arial" w:hAnsi="Arial" w:cs="Arial"/>
          <w:bCs/>
          <w:color w:val="000000"/>
        </w:rPr>
        <w:t xml:space="preserve"> </w:t>
      </w:r>
      <w:r w:rsidR="00D700B2">
        <w:rPr>
          <w:rFonts w:ascii="Arial" w:hAnsi="Arial" w:cs="Arial"/>
          <w:bCs/>
          <w:color w:val="000000"/>
        </w:rPr>
        <w:t>m</w:t>
      </w:r>
      <w:r w:rsidRPr="0048531E">
        <w:rPr>
          <w:rFonts w:ascii="Arial" w:hAnsi="Arial" w:cs="Arial"/>
          <w:bCs/>
          <w:color w:val="000000"/>
        </w:rPr>
        <w:t>otion carried.</w:t>
      </w:r>
      <w:r w:rsidR="00546865" w:rsidRPr="0048531E">
        <w:rPr>
          <w:rFonts w:ascii="Arial" w:hAnsi="Arial" w:cs="Arial"/>
          <w:bCs/>
          <w:color w:val="000000"/>
        </w:rPr>
        <w:t xml:space="preserve"> </w:t>
      </w:r>
    </w:p>
    <w:sectPr w:rsidR="00A117C7" w:rsidRPr="0048531E" w:rsidSect="008E6A3B">
      <w:type w:val="continuous"/>
      <w:pgSz w:w="12240" w:h="15840"/>
      <w:pgMar w:top="720" w:right="720" w:bottom="1008" w:left="360" w:header="72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0DB5" w14:textId="77777777" w:rsidR="00682DC8" w:rsidRDefault="00682DC8" w:rsidP="00627F4A">
      <w:r>
        <w:separator/>
      </w:r>
    </w:p>
  </w:endnote>
  <w:endnote w:type="continuationSeparator" w:id="0">
    <w:p w14:paraId="61A5A230" w14:textId="77777777" w:rsidR="00682DC8" w:rsidRDefault="00682DC8" w:rsidP="0062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37EC" w14:textId="77777777" w:rsidR="00682DC8" w:rsidRDefault="00682DC8" w:rsidP="00627F4A">
      <w:r>
        <w:separator/>
      </w:r>
    </w:p>
  </w:footnote>
  <w:footnote w:type="continuationSeparator" w:id="0">
    <w:p w14:paraId="384C2D7E" w14:textId="77777777" w:rsidR="00682DC8" w:rsidRDefault="00682DC8" w:rsidP="0062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Ž"/>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3" w15:restartNumberingAfterBreak="0">
    <w:nsid w:val="0000000E"/>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12804DE"/>
    <w:multiLevelType w:val="hybridMultilevel"/>
    <w:tmpl w:val="AF96845C"/>
    <w:lvl w:ilvl="0" w:tplc="1EFC1A6A">
      <w:start w:val="1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3120277"/>
    <w:multiLevelType w:val="hybridMultilevel"/>
    <w:tmpl w:val="7B72284C"/>
    <w:lvl w:ilvl="0" w:tplc="B39C18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04B8352F"/>
    <w:multiLevelType w:val="multilevel"/>
    <w:tmpl w:val="24C06608"/>
    <w:lvl w:ilvl="0">
      <w:start w:val="1"/>
      <w:numFmt w:val="upperRoman"/>
      <w:pStyle w:val="Heading1"/>
      <w:lvlText w:val="%1."/>
      <w:lvlJc w:val="left"/>
      <w:pPr>
        <w:tabs>
          <w:tab w:val="num" w:pos="360"/>
        </w:tabs>
        <w:ind w:left="0" w:firstLine="360"/>
      </w:pPr>
      <w:rPr>
        <w:rFonts w:ascii="Shruti" w:hAnsi="Shruti" w:hint="default"/>
        <w:b/>
        <w:i w:val="0"/>
        <w:sz w:val="20"/>
        <w:szCs w:val="20"/>
      </w:rPr>
    </w:lvl>
    <w:lvl w:ilvl="1">
      <w:start w:val="1"/>
      <w:numFmt w:val="decimal"/>
      <w:pStyle w:val="Heading2"/>
      <w:lvlText w:val="%2."/>
      <w:lvlJc w:val="left"/>
      <w:pPr>
        <w:tabs>
          <w:tab w:val="num" w:pos="1080"/>
        </w:tabs>
        <w:ind w:left="720" w:firstLine="0"/>
      </w:pPr>
      <w:rPr>
        <w:rFonts w:hint="default"/>
      </w:rPr>
    </w:lvl>
    <w:lvl w:ilvl="2">
      <w:start w:val="1"/>
      <w:numFmt w:val="lowerLetter"/>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8" w15:restartNumberingAfterBreak="0">
    <w:nsid w:val="05000986"/>
    <w:multiLevelType w:val="multilevel"/>
    <w:tmpl w:val="72F80780"/>
    <w:lvl w:ilvl="0">
      <w:start w:val="1"/>
      <w:numFmt w:val="upperRoman"/>
      <w:lvlText w:val="%1."/>
      <w:lvlJc w:val="left"/>
      <w:pPr>
        <w:tabs>
          <w:tab w:val="num" w:pos="360"/>
        </w:tabs>
        <w:ind w:left="0" w:firstLine="144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051C22B7"/>
    <w:multiLevelType w:val="hybridMultilevel"/>
    <w:tmpl w:val="2A90329C"/>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534454F"/>
    <w:multiLevelType w:val="multilevel"/>
    <w:tmpl w:val="DC42832E"/>
    <w:lvl w:ilvl="0">
      <w:start w:val="1"/>
      <w:numFmt w:val="upperRoman"/>
      <w:lvlText w:val="%1."/>
      <w:lvlJc w:val="left"/>
      <w:pPr>
        <w:tabs>
          <w:tab w:val="num" w:pos="360"/>
        </w:tabs>
        <w:ind w:left="0" w:firstLine="72"/>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092E515A"/>
    <w:multiLevelType w:val="multilevel"/>
    <w:tmpl w:val="380CA46A"/>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19B9789F"/>
    <w:multiLevelType w:val="multilevel"/>
    <w:tmpl w:val="603E8D14"/>
    <w:lvl w:ilvl="0">
      <w:start w:val="1"/>
      <w:numFmt w:val="upperRoman"/>
      <w:lvlText w:val="%1."/>
      <w:lvlJc w:val="left"/>
      <w:pPr>
        <w:tabs>
          <w:tab w:val="num" w:pos="288"/>
        </w:tabs>
        <w:ind w:left="-72" w:firstLine="432"/>
      </w:pPr>
      <w:rPr>
        <w:rFonts w:ascii="Shruti" w:hAnsi="Shruti" w:hint="default"/>
        <w:b/>
        <w:i w:val="0"/>
        <w:sz w:val="24"/>
        <w:szCs w:val="24"/>
      </w:rPr>
    </w:lvl>
    <w:lvl w:ilvl="1">
      <w:start w:val="1"/>
      <w:numFmt w:val="decimal"/>
      <w:lvlText w:val="%2."/>
      <w:lvlJc w:val="left"/>
      <w:pPr>
        <w:tabs>
          <w:tab w:val="num" w:pos="1008"/>
        </w:tabs>
        <w:ind w:left="648" w:firstLine="0"/>
      </w:pPr>
      <w:rPr>
        <w:rFonts w:hint="default"/>
      </w:rPr>
    </w:lvl>
    <w:lvl w:ilvl="2">
      <w:start w:val="1"/>
      <w:numFmt w:val="lowerLetter"/>
      <w:lvlText w:val="%3."/>
      <w:lvlJc w:val="left"/>
      <w:pPr>
        <w:tabs>
          <w:tab w:val="num" w:pos="1728"/>
        </w:tabs>
        <w:ind w:left="1368" w:firstLine="0"/>
      </w:pPr>
      <w:rPr>
        <w:rFonts w:hint="default"/>
      </w:rPr>
    </w:lvl>
    <w:lvl w:ilvl="3">
      <w:start w:val="1"/>
      <w:numFmt w:val="lowerLetter"/>
      <w:lvlText w:val="%4)"/>
      <w:lvlJc w:val="left"/>
      <w:pPr>
        <w:tabs>
          <w:tab w:val="num" w:pos="2448"/>
        </w:tabs>
        <w:ind w:left="2088" w:firstLine="0"/>
      </w:pPr>
      <w:rPr>
        <w:rFonts w:hint="default"/>
      </w:rPr>
    </w:lvl>
    <w:lvl w:ilvl="4">
      <w:start w:val="1"/>
      <w:numFmt w:val="decimal"/>
      <w:lvlText w:val="(%5)"/>
      <w:lvlJc w:val="left"/>
      <w:pPr>
        <w:tabs>
          <w:tab w:val="num" w:pos="3168"/>
        </w:tabs>
        <w:ind w:left="2808" w:firstLine="0"/>
      </w:pPr>
      <w:rPr>
        <w:rFonts w:hint="default"/>
      </w:rPr>
    </w:lvl>
    <w:lvl w:ilvl="5">
      <w:start w:val="1"/>
      <w:numFmt w:val="lowerLetter"/>
      <w:lvlText w:val="(%6)"/>
      <w:lvlJc w:val="left"/>
      <w:pPr>
        <w:tabs>
          <w:tab w:val="num" w:pos="3888"/>
        </w:tabs>
        <w:ind w:left="3528" w:firstLine="0"/>
      </w:pPr>
      <w:rPr>
        <w:rFonts w:hint="default"/>
      </w:rPr>
    </w:lvl>
    <w:lvl w:ilvl="6">
      <w:start w:val="1"/>
      <w:numFmt w:val="lowerRoman"/>
      <w:lvlText w:val="(%7)"/>
      <w:lvlJc w:val="left"/>
      <w:pPr>
        <w:tabs>
          <w:tab w:val="num" w:pos="4608"/>
        </w:tabs>
        <w:ind w:left="4248" w:firstLine="0"/>
      </w:pPr>
      <w:rPr>
        <w:rFonts w:hint="default"/>
      </w:rPr>
    </w:lvl>
    <w:lvl w:ilvl="7">
      <w:start w:val="1"/>
      <w:numFmt w:val="lowerLetter"/>
      <w:lvlText w:val="(%8)"/>
      <w:lvlJc w:val="left"/>
      <w:pPr>
        <w:tabs>
          <w:tab w:val="num" w:pos="5328"/>
        </w:tabs>
        <w:ind w:left="4968" w:firstLine="0"/>
      </w:pPr>
      <w:rPr>
        <w:rFonts w:hint="default"/>
      </w:rPr>
    </w:lvl>
    <w:lvl w:ilvl="8">
      <w:start w:val="1"/>
      <w:numFmt w:val="lowerRoman"/>
      <w:lvlText w:val="(%9)"/>
      <w:lvlJc w:val="left"/>
      <w:pPr>
        <w:tabs>
          <w:tab w:val="num" w:pos="6048"/>
        </w:tabs>
        <w:ind w:left="5688" w:firstLine="0"/>
      </w:pPr>
      <w:rPr>
        <w:rFonts w:hint="default"/>
      </w:rPr>
    </w:lvl>
  </w:abstractNum>
  <w:abstractNum w:abstractNumId="23" w15:restartNumberingAfterBreak="0">
    <w:nsid w:val="1E817A58"/>
    <w:multiLevelType w:val="hybridMultilevel"/>
    <w:tmpl w:val="347E4F1A"/>
    <w:lvl w:ilvl="0" w:tplc="78A82A2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236050D9"/>
    <w:multiLevelType w:val="multilevel"/>
    <w:tmpl w:val="0936C4B0"/>
    <w:lvl w:ilvl="0">
      <w:start w:val="1"/>
      <w:numFmt w:val="upperRoman"/>
      <w:lvlText w:val="%1."/>
      <w:lvlJc w:val="left"/>
      <w:pPr>
        <w:tabs>
          <w:tab w:val="num" w:pos="360"/>
        </w:tabs>
        <w:ind w:left="0" w:firstLine="36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2B534F31"/>
    <w:multiLevelType w:val="hybridMultilevel"/>
    <w:tmpl w:val="2AECEF0E"/>
    <w:lvl w:ilvl="0" w:tplc="F7261BE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3738211F"/>
    <w:multiLevelType w:val="hybridMultilevel"/>
    <w:tmpl w:val="A3C68440"/>
    <w:lvl w:ilvl="0" w:tplc="20CEF6C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380E1F1D"/>
    <w:multiLevelType w:val="hybridMultilevel"/>
    <w:tmpl w:val="FA7C2812"/>
    <w:lvl w:ilvl="0" w:tplc="DCC2C1B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38863053"/>
    <w:multiLevelType w:val="multilevel"/>
    <w:tmpl w:val="93246BE2"/>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486F8E"/>
    <w:multiLevelType w:val="hybridMultilevel"/>
    <w:tmpl w:val="1564FE02"/>
    <w:lvl w:ilvl="0" w:tplc="31E21AB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44250F7A"/>
    <w:multiLevelType w:val="hybridMultilevel"/>
    <w:tmpl w:val="5EBA8386"/>
    <w:lvl w:ilvl="0" w:tplc="A794644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5E058D9"/>
    <w:multiLevelType w:val="hybridMultilevel"/>
    <w:tmpl w:val="AC8878B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E42786"/>
    <w:multiLevelType w:val="hybridMultilevel"/>
    <w:tmpl w:val="5B621EBC"/>
    <w:lvl w:ilvl="0" w:tplc="3D8A5EC6">
      <w:start w:val="11"/>
      <w:numFmt w:val="upperRoman"/>
      <w:lvlText w:val="%1."/>
      <w:lvlJc w:val="left"/>
      <w:pPr>
        <w:tabs>
          <w:tab w:val="num" w:pos="1440"/>
        </w:tabs>
        <w:ind w:left="1440" w:hanging="720"/>
      </w:pPr>
      <w:rPr>
        <w:rFonts w:hint="default"/>
      </w:rPr>
    </w:lvl>
    <w:lvl w:ilvl="1" w:tplc="0C84A9DE">
      <w:start w:val="1"/>
      <w:numFmt w:val="decimal"/>
      <w:lvlText w:val="%2."/>
      <w:lvlJc w:val="left"/>
      <w:pPr>
        <w:tabs>
          <w:tab w:val="num" w:pos="1800"/>
        </w:tabs>
        <w:ind w:left="1800" w:hanging="360"/>
      </w:pPr>
      <w:rPr>
        <w:rFonts w:hint="default"/>
      </w:rPr>
    </w:lvl>
    <w:lvl w:ilvl="2" w:tplc="68027E60">
      <w:start w:val="1"/>
      <w:numFmt w:val="decimal"/>
      <w:lvlText w:val="%3."/>
      <w:lvlJc w:val="right"/>
      <w:pPr>
        <w:tabs>
          <w:tab w:val="num" w:pos="2430"/>
        </w:tabs>
        <w:ind w:left="2430" w:hanging="180"/>
      </w:pPr>
      <w:rPr>
        <w:rFonts w:ascii="Shruti" w:eastAsia="Times New Roman" w:hAnsi="Shruti" w:cs="Shruti"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81E6B19"/>
    <w:multiLevelType w:val="hybridMultilevel"/>
    <w:tmpl w:val="4C027634"/>
    <w:lvl w:ilvl="0" w:tplc="8354D582">
      <w:start w:val="5"/>
      <w:numFmt w:val="upperRoman"/>
      <w:lvlText w:val="%1."/>
      <w:lvlJc w:val="left"/>
      <w:pPr>
        <w:tabs>
          <w:tab w:val="num" w:pos="1440"/>
        </w:tabs>
        <w:ind w:left="1440" w:hanging="720"/>
      </w:pPr>
      <w:rPr>
        <w:rFonts w:hint="default"/>
      </w:rPr>
    </w:lvl>
    <w:lvl w:ilvl="1" w:tplc="30D4A3E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C6F0B6A"/>
    <w:multiLevelType w:val="multilevel"/>
    <w:tmpl w:val="A01E46C2"/>
    <w:lvl w:ilvl="0">
      <w:start w:val="1"/>
      <w:numFmt w:val="upperRoman"/>
      <w:lvlText w:val="%1."/>
      <w:lvlJc w:val="left"/>
      <w:pPr>
        <w:tabs>
          <w:tab w:val="num" w:pos="360"/>
        </w:tabs>
        <w:ind w:left="0" w:firstLine="108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4C923A40"/>
    <w:multiLevelType w:val="multilevel"/>
    <w:tmpl w:val="D1345474"/>
    <w:lvl w:ilvl="0">
      <w:start w:val="1"/>
      <w:numFmt w:val="upperRoman"/>
      <w:lvlText w:val="%1."/>
      <w:lvlJc w:val="left"/>
      <w:pPr>
        <w:tabs>
          <w:tab w:val="num" w:pos="360"/>
        </w:tabs>
        <w:ind w:left="0" w:firstLine="360"/>
      </w:pPr>
      <w:rPr>
        <w:rFonts w:ascii="Shruti" w:hAnsi="Shruti" w:hint="default"/>
        <w:b/>
        <w:i w:val="0"/>
        <w:sz w:val="20"/>
        <w:szCs w:val="20"/>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5B7019EC"/>
    <w:multiLevelType w:val="hybridMultilevel"/>
    <w:tmpl w:val="6F2EA8BC"/>
    <w:lvl w:ilvl="0" w:tplc="76D441EA">
      <w:start w:val="1"/>
      <w:numFmt w:val="upperRoman"/>
      <w:lvlText w:val="%1."/>
      <w:lvlJc w:val="right"/>
      <w:pPr>
        <w:tabs>
          <w:tab w:val="num" w:pos="720"/>
        </w:tabs>
        <w:ind w:left="720" w:hanging="180"/>
      </w:pPr>
      <w:rPr>
        <w:b/>
      </w:rPr>
    </w:lvl>
    <w:lvl w:ilvl="1" w:tplc="484CDF9A">
      <w:start w:val="1"/>
      <w:numFmt w:val="decimal"/>
      <w:lvlText w:val="%2."/>
      <w:lvlJc w:val="left"/>
      <w:pPr>
        <w:tabs>
          <w:tab w:val="num" w:pos="1440"/>
        </w:tabs>
        <w:ind w:left="1440" w:hanging="360"/>
      </w:pPr>
      <w:rPr>
        <w:rFonts w:hint="default"/>
      </w:rPr>
    </w:lvl>
    <w:lvl w:ilvl="2" w:tplc="519A18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F769538">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B254CE"/>
    <w:multiLevelType w:val="hybridMultilevel"/>
    <w:tmpl w:val="DCFC32A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D6E021D"/>
    <w:multiLevelType w:val="multilevel"/>
    <w:tmpl w:val="FB384194"/>
    <w:styleLink w:val="Style1"/>
    <w:lvl w:ilvl="0">
      <w:start w:val="1"/>
      <w:numFmt w:val="upperRoman"/>
      <w:lvlText w:val="%1."/>
      <w:lvlJc w:val="right"/>
      <w:pPr>
        <w:tabs>
          <w:tab w:val="num" w:pos="810"/>
        </w:tabs>
        <w:ind w:left="810" w:hanging="18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numFmt w:val="bullet"/>
      <w:lvlText w:val="-"/>
      <w:lvlJc w:val="left"/>
      <w:pPr>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574915"/>
    <w:multiLevelType w:val="hybridMultilevel"/>
    <w:tmpl w:val="602A9720"/>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FB86E0A"/>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61390733"/>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2" w15:restartNumberingAfterBreak="0">
    <w:nsid w:val="63870016"/>
    <w:multiLevelType w:val="multilevel"/>
    <w:tmpl w:val="821C026E"/>
    <w:lvl w:ilvl="0">
      <w:start w:val="1"/>
      <w:numFmt w:val="upperRoman"/>
      <w:lvlText w:val="%1."/>
      <w:lvlJc w:val="left"/>
      <w:pPr>
        <w:tabs>
          <w:tab w:val="num" w:pos="360"/>
        </w:tabs>
        <w:ind w:left="0" w:firstLine="72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15:restartNumberingAfterBreak="0">
    <w:nsid w:val="68000AB9"/>
    <w:multiLevelType w:val="hybridMultilevel"/>
    <w:tmpl w:val="C1080412"/>
    <w:lvl w:ilvl="0" w:tplc="568A53EA">
      <w:start w:val="1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E015D81"/>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01A5254"/>
    <w:multiLevelType w:val="multilevel"/>
    <w:tmpl w:val="FB384194"/>
    <w:numStyleLink w:val="Style1"/>
  </w:abstractNum>
  <w:abstractNum w:abstractNumId="46" w15:restartNumberingAfterBreak="0">
    <w:nsid w:val="7075124A"/>
    <w:multiLevelType w:val="multilevel"/>
    <w:tmpl w:val="DCFC32A2"/>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99652FF"/>
    <w:multiLevelType w:val="hybridMultilevel"/>
    <w:tmpl w:val="619ACEAC"/>
    <w:lvl w:ilvl="0" w:tplc="8ACC4C8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54271459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9860168">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43177367">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4"/>
      <w:lvl w:ilvl="2">
        <w:start w:val="4"/>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6178276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8"/>
      <w:lvl w:ilvl="2">
        <w:start w:val="8"/>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544367073">
    <w:abstractNumId w:val="12"/>
    <w:lvlOverride w:ilvl="0">
      <w:startOverride w:val="11"/>
      <w:lvl w:ilvl="0">
        <w:start w:val="1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16cid:durableId="89283929">
    <w:abstractNumId w:val="4"/>
  </w:num>
  <w:num w:numId="7" w16cid:durableId="491989992">
    <w:abstractNumId w:val="30"/>
  </w:num>
  <w:num w:numId="8" w16cid:durableId="1677534328">
    <w:abstractNumId w:val="16"/>
  </w:num>
  <w:num w:numId="9" w16cid:durableId="778112355">
    <w:abstractNumId w:val="25"/>
  </w:num>
  <w:num w:numId="10" w16cid:durableId="613630644">
    <w:abstractNumId w:val="26"/>
  </w:num>
  <w:num w:numId="11" w16cid:durableId="19743054">
    <w:abstractNumId w:val="43"/>
  </w:num>
  <w:num w:numId="12" w16cid:durableId="1311441413">
    <w:abstractNumId w:val="33"/>
  </w:num>
  <w:num w:numId="13" w16cid:durableId="1152941024">
    <w:abstractNumId w:val="41"/>
  </w:num>
  <w:num w:numId="14" w16cid:durableId="1386949506">
    <w:abstractNumId w:val="19"/>
  </w:num>
  <w:num w:numId="15" w16cid:durableId="1155343178">
    <w:abstractNumId w:val="15"/>
  </w:num>
  <w:num w:numId="16" w16cid:durableId="552085367">
    <w:abstractNumId w:val="27"/>
  </w:num>
  <w:num w:numId="17" w16cid:durableId="1581329324">
    <w:abstractNumId w:val="29"/>
  </w:num>
  <w:num w:numId="18" w16cid:durableId="1428118709">
    <w:abstractNumId w:val="23"/>
  </w:num>
  <w:num w:numId="19" w16cid:durableId="1152019646">
    <w:abstractNumId w:val="44"/>
  </w:num>
  <w:num w:numId="20" w16cid:durableId="781269682">
    <w:abstractNumId w:val="40"/>
  </w:num>
  <w:num w:numId="21" w16cid:durableId="1654067881">
    <w:abstractNumId w:val="31"/>
  </w:num>
  <w:num w:numId="22" w16cid:durableId="1660961736">
    <w:abstractNumId w:val="37"/>
  </w:num>
  <w:num w:numId="23" w16cid:durableId="36859989">
    <w:abstractNumId w:val="39"/>
  </w:num>
  <w:num w:numId="24" w16cid:durableId="2007904786">
    <w:abstractNumId w:val="46"/>
  </w:num>
  <w:num w:numId="25" w16cid:durableId="146169638">
    <w:abstractNumId w:val="32"/>
  </w:num>
  <w:num w:numId="26" w16cid:durableId="699166859">
    <w:abstractNumId w:val="47"/>
  </w:num>
  <w:num w:numId="27" w16cid:durableId="701856482">
    <w:abstractNumId w:val="36"/>
  </w:num>
  <w:num w:numId="28" w16cid:durableId="847524590">
    <w:abstractNumId w:val="28"/>
  </w:num>
  <w:num w:numId="29" w16cid:durableId="1950622763">
    <w:abstractNumId w:val="17"/>
  </w:num>
  <w:num w:numId="30" w16cid:durableId="296572797">
    <w:abstractNumId w:val="21"/>
  </w:num>
  <w:num w:numId="31" w16cid:durableId="1324703095">
    <w:abstractNumId w:val="20"/>
  </w:num>
  <w:num w:numId="32" w16cid:durableId="984046194">
    <w:abstractNumId w:val="18"/>
  </w:num>
  <w:num w:numId="33" w16cid:durableId="1183932289">
    <w:abstractNumId w:val="34"/>
  </w:num>
  <w:num w:numId="34" w16cid:durableId="1164735567">
    <w:abstractNumId w:val="42"/>
  </w:num>
  <w:num w:numId="35" w16cid:durableId="702946585">
    <w:abstractNumId w:val="22"/>
  </w:num>
  <w:num w:numId="36" w16cid:durableId="533691596">
    <w:abstractNumId w:val="24"/>
  </w:num>
  <w:num w:numId="37" w16cid:durableId="185488039">
    <w:abstractNumId w:val="35"/>
  </w:num>
  <w:num w:numId="38" w16cid:durableId="1144352440">
    <w:abstractNumId w:val="38"/>
  </w:num>
  <w:num w:numId="39" w16cid:durableId="203622869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E6"/>
    <w:rsid w:val="000007A0"/>
    <w:rsid w:val="00000DD8"/>
    <w:rsid w:val="00002588"/>
    <w:rsid w:val="00002947"/>
    <w:rsid w:val="00002DE8"/>
    <w:rsid w:val="00004614"/>
    <w:rsid w:val="000057C1"/>
    <w:rsid w:val="00005950"/>
    <w:rsid w:val="00006CC9"/>
    <w:rsid w:val="00007E30"/>
    <w:rsid w:val="000101A9"/>
    <w:rsid w:val="00010B26"/>
    <w:rsid w:val="00011F30"/>
    <w:rsid w:val="00012013"/>
    <w:rsid w:val="000152B7"/>
    <w:rsid w:val="00016C9C"/>
    <w:rsid w:val="00020147"/>
    <w:rsid w:val="00023570"/>
    <w:rsid w:val="00024476"/>
    <w:rsid w:val="000249E8"/>
    <w:rsid w:val="0002674E"/>
    <w:rsid w:val="0002709F"/>
    <w:rsid w:val="0002775E"/>
    <w:rsid w:val="00027F6C"/>
    <w:rsid w:val="00032BB2"/>
    <w:rsid w:val="00032CA7"/>
    <w:rsid w:val="00033422"/>
    <w:rsid w:val="00033970"/>
    <w:rsid w:val="00035907"/>
    <w:rsid w:val="00035E33"/>
    <w:rsid w:val="00036CCD"/>
    <w:rsid w:val="00037488"/>
    <w:rsid w:val="00045245"/>
    <w:rsid w:val="00045460"/>
    <w:rsid w:val="0004552E"/>
    <w:rsid w:val="000532CA"/>
    <w:rsid w:val="000612A2"/>
    <w:rsid w:val="00062B78"/>
    <w:rsid w:val="00063132"/>
    <w:rsid w:val="000642E0"/>
    <w:rsid w:val="00065547"/>
    <w:rsid w:val="00065AE3"/>
    <w:rsid w:val="00065B08"/>
    <w:rsid w:val="000668C0"/>
    <w:rsid w:val="00067123"/>
    <w:rsid w:val="000705E1"/>
    <w:rsid w:val="000731D1"/>
    <w:rsid w:val="00074A8F"/>
    <w:rsid w:val="00074B1D"/>
    <w:rsid w:val="0007579B"/>
    <w:rsid w:val="00076C38"/>
    <w:rsid w:val="00076EC3"/>
    <w:rsid w:val="0008184D"/>
    <w:rsid w:val="00087A91"/>
    <w:rsid w:val="00087C9A"/>
    <w:rsid w:val="00092A7F"/>
    <w:rsid w:val="00093EBC"/>
    <w:rsid w:val="00094FB0"/>
    <w:rsid w:val="000960D2"/>
    <w:rsid w:val="00096418"/>
    <w:rsid w:val="00097767"/>
    <w:rsid w:val="000A3BC6"/>
    <w:rsid w:val="000A5269"/>
    <w:rsid w:val="000A5FA9"/>
    <w:rsid w:val="000B0FEE"/>
    <w:rsid w:val="000B1A1A"/>
    <w:rsid w:val="000B346F"/>
    <w:rsid w:val="000B3BF1"/>
    <w:rsid w:val="000B3E98"/>
    <w:rsid w:val="000B5193"/>
    <w:rsid w:val="000B5741"/>
    <w:rsid w:val="000B5E2F"/>
    <w:rsid w:val="000B6385"/>
    <w:rsid w:val="000B67ED"/>
    <w:rsid w:val="000C026D"/>
    <w:rsid w:val="000C5FF2"/>
    <w:rsid w:val="000C6192"/>
    <w:rsid w:val="000C781B"/>
    <w:rsid w:val="000D02AF"/>
    <w:rsid w:val="000D0FB7"/>
    <w:rsid w:val="000D2712"/>
    <w:rsid w:val="000D4FE1"/>
    <w:rsid w:val="000D5174"/>
    <w:rsid w:val="000D701E"/>
    <w:rsid w:val="000D7AD1"/>
    <w:rsid w:val="000E399A"/>
    <w:rsid w:val="000E437A"/>
    <w:rsid w:val="000E5991"/>
    <w:rsid w:val="000E6377"/>
    <w:rsid w:val="000F0F77"/>
    <w:rsid w:val="000F1056"/>
    <w:rsid w:val="000F1D64"/>
    <w:rsid w:val="000F3864"/>
    <w:rsid w:val="000F70B7"/>
    <w:rsid w:val="000F7BB1"/>
    <w:rsid w:val="00101604"/>
    <w:rsid w:val="001041CF"/>
    <w:rsid w:val="00104A2F"/>
    <w:rsid w:val="00111FAD"/>
    <w:rsid w:val="00112CCD"/>
    <w:rsid w:val="0011558C"/>
    <w:rsid w:val="00116ACC"/>
    <w:rsid w:val="00120351"/>
    <w:rsid w:val="001205C1"/>
    <w:rsid w:val="0012116F"/>
    <w:rsid w:val="00122356"/>
    <w:rsid w:val="00125305"/>
    <w:rsid w:val="00127441"/>
    <w:rsid w:val="00127E26"/>
    <w:rsid w:val="00127EEB"/>
    <w:rsid w:val="0013009B"/>
    <w:rsid w:val="001326CE"/>
    <w:rsid w:val="00133B0D"/>
    <w:rsid w:val="0013468D"/>
    <w:rsid w:val="0014136C"/>
    <w:rsid w:val="001438A2"/>
    <w:rsid w:val="0014632F"/>
    <w:rsid w:val="0014766D"/>
    <w:rsid w:val="001502FF"/>
    <w:rsid w:val="00151FEB"/>
    <w:rsid w:val="00152AB1"/>
    <w:rsid w:val="00154405"/>
    <w:rsid w:val="00156DB5"/>
    <w:rsid w:val="00156ECF"/>
    <w:rsid w:val="00157F73"/>
    <w:rsid w:val="00163E6C"/>
    <w:rsid w:val="00164B7D"/>
    <w:rsid w:val="00165800"/>
    <w:rsid w:val="00166867"/>
    <w:rsid w:val="00167000"/>
    <w:rsid w:val="00170FEE"/>
    <w:rsid w:val="001715DB"/>
    <w:rsid w:val="001725E3"/>
    <w:rsid w:val="00174759"/>
    <w:rsid w:val="00176591"/>
    <w:rsid w:val="00176ABC"/>
    <w:rsid w:val="001776D3"/>
    <w:rsid w:val="00180E91"/>
    <w:rsid w:val="001817D4"/>
    <w:rsid w:val="00183162"/>
    <w:rsid w:val="00184DFF"/>
    <w:rsid w:val="0018544F"/>
    <w:rsid w:val="001902CA"/>
    <w:rsid w:val="00191EBD"/>
    <w:rsid w:val="001953A4"/>
    <w:rsid w:val="00196055"/>
    <w:rsid w:val="00196144"/>
    <w:rsid w:val="00197D7E"/>
    <w:rsid w:val="001A01F7"/>
    <w:rsid w:val="001A0351"/>
    <w:rsid w:val="001A1600"/>
    <w:rsid w:val="001A1C0C"/>
    <w:rsid w:val="001A34DA"/>
    <w:rsid w:val="001A5817"/>
    <w:rsid w:val="001A6872"/>
    <w:rsid w:val="001A6E1F"/>
    <w:rsid w:val="001A6E2F"/>
    <w:rsid w:val="001A794A"/>
    <w:rsid w:val="001A7DCD"/>
    <w:rsid w:val="001B159E"/>
    <w:rsid w:val="001B17B6"/>
    <w:rsid w:val="001B6CD3"/>
    <w:rsid w:val="001B7A0D"/>
    <w:rsid w:val="001C0422"/>
    <w:rsid w:val="001C15BB"/>
    <w:rsid w:val="001C23BC"/>
    <w:rsid w:val="001C396E"/>
    <w:rsid w:val="001C7015"/>
    <w:rsid w:val="001C71E6"/>
    <w:rsid w:val="001C77C7"/>
    <w:rsid w:val="001D0914"/>
    <w:rsid w:val="001D23DA"/>
    <w:rsid w:val="001D2B12"/>
    <w:rsid w:val="001D2C85"/>
    <w:rsid w:val="001D36A0"/>
    <w:rsid w:val="001D38CD"/>
    <w:rsid w:val="001D4C1E"/>
    <w:rsid w:val="001E2C9B"/>
    <w:rsid w:val="001E4F5D"/>
    <w:rsid w:val="001E6F18"/>
    <w:rsid w:val="001E71E4"/>
    <w:rsid w:val="001F3DBE"/>
    <w:rsid w:val="001F5977"/>
    <w:rsid w:val="001F7A77"/>
    <w:rsid w:val="001F7BE7"/>
    <w:rsid w:val="0020003A"/>
    <w:rsid w:val="00200B72"/>
    <w:rsid w:val="00200CBD"/>
    <w:rsid w:val="00200E21"/>
    <w:rsid w:val="00201601"/>
    <w:rsid w:val="00202FFA"/>
    <w:rsid w:val="00203DAB"/>
    <w:rsid w:val="002040F5"/>
    <w:rsid w:val="00205D0E"/>
    <w:rsid w:val="00205E1E"/>
    <w:rsid w:val="00206916"/>
    <w:rsid w:val="00206BA7"/>
    <w:rsid w:val="002075CE"/>
    <w:rsid w:val="00207E44"/>
    <w:rsid w:val="00211CC1"/>
    <w:rsid w:val="00213704"/>
    <w:rsid w:val="002143C5"/>
    <w:rsid w:val="0021643A"/>
    <w:rsid w:val="002165B8"/>
    <w:rsid w:val="0022126E"/>
    <w:rsid w:val="00221552"/>
    <w:rsid w:val="00221F23"/>
    <w:rsid w:val="002248F1"/>
    <w:rsid w:val="00225284"/>
    <w:rsid w:val="00226596"/>
    <w:rsid w:val="00227F83"/>
    <w:rsid w:val="002303FA"/>
    <w:rsid w:val="0023154E"/>
    <w:rsid w:val="00232255"/>
    <w:rsid w:val="0023299C"/>
    <w:rsid w:val="002370EC"/>
    <w:rsid w:val="00244E60"/>
    <w:rsid w:val="00245191"/>
    <w:rsid w:val="0024696A"/>
    <w:rsid w:val="00246A6A"/>
    <w:rsid w:val="0024749B"/>
    <w:rsid w:val="00247821"/>
    <w:rsid w:val="00250750"/>
    <w:rsid w:val="00252817"/>
    <w:rsid w:val="002539E7"/>
    <w:rsid w:val="00254B47"/>
    <w:rsid w:val="0025740B"/>
    <w:rsid w:val="00261D9C"/>
    <w:rsid w:val="00263252"/>
    <w:rsid w:val="00267D4C"/>
    <w:rsid w:val="00271099"/>
    <w:rsid w:val="00271E16"/>
    <w:rsid w:val="00273DA3"/>
    <w:rsid w:val="002778C6"/>
    <w:rsid w:val="00280B3B"/>
    <w:rsid w:val="0028177B"/>
    <w:rsid w:val="00281CAC"/>
    <w:rsid w:val="002824F9"/>
    <w:rsid w:val="00282814"/>
    <w:rsid w:val="00283F22"/>
    <w:rsid w:val="00284150"/>
    <w:rsid w:val="002854BE"/>
    <w:rsid w:val="002863FE"/>
    <w:rsid w:val="0028660D"/>
    <w:rsid w:val="00286948"/>
    <w:rsid w:val="002879A5"/>
    <w:rsid w:val="00290506"/>
    <w:rsid w:val="002914A2"/>
    <w:rsid w:val="00291C56"/>
    <w:rsid w:val="00292CC4"/>
    <w:rsid w:val="002940F1"/>
    <w:rsid w:val="0029432F"/>
    <w:rsid w:val="0029449A"/>
    <w:rsid w:val="00295B67"/>
    <w:rsid w:val="00295DC0"/>
    <w:rsid w:val="00296781"/>
    <w:rsid w:val="00297EE1"/>
    <w:rsid w:val="002A23E3"/>
    <w:rsid w:val="002A3C37"/>
    <w:rsid w:val="002A46C4"/>
    <w:rsid w:val="002A4A86"/>
    <w:rsid w:val="002B095C"/>
    <w:rsid w:val="002B10C3"/>
    <w:rsid w:val="002B1717"/>
    <w:rsid w:val="002B1B3C"/>
    <w:rsid w:val="002B49B3"/>
    <w:rsid w:val="002B5141"/>
    <w:rsid w:val="002B646D"/>
    <w:rsid w:val="002C0444"/>
    <w:rsid w:val="002C0FAD"/>
    <w:rsid w:val="002C1B90"/>
    <w:rsid w:val="002C225D"/>
    <w:rsid w:val="002C2A70"/>
    <w:rsid w:val="002C2F0D"/>
    <w:rsid w:val="002C35B7"/>
    <w:rsid w:val="002C531D"/>
    <w:rsid w:val="002C66FD"/>
    <w:rsid w:val="002D0A3C"/>
    <w:rsid w:val="002D12DC"/>
    <w:rsid w:val="002D4D59"/>
    <w:rsid w:val="002D5A61"/>
    <w:rsid w:val="002D6DD7"/>
    <w:rsid w:val="002D735F"/>
    <w:rsid w:val="002D7878"/>
    <w:rsid w:val="002E0177"/>
    <w:rsid w:val="002E6C37"/>
    <w:rsid w:val="002E72DF"/>
    <w:rsid w:val="002E7AD6"/>
    <w:rsid w:val="002F1A03"/>
    <w:rsid w:val="002F355B"/>
    <w:rsid w:val="002F368C"/>
    <w:rsid w:val="002F5319"/>
    <w:rsid w:val="002F5FA4"/>
    <w:rsid w:val="002F6B8C"/>
    <w:rsid w:val="00300078"/>
    <w:rsid w:val="00301303"/>
    <w:rsid w:val="00301EC0"/>
    <w:rsid w:val="00302E2A"/>
    <w:rsid w:val="00303263"/>
    <w:rsid w:val="00305C73"/>
    <w:rsid w:val="003103D0"/>
    <w:rsid w:val="003112F3"/>
    <w:rsid w:val="00312261"/>
    <w:rsid w:val="00317A8F"/>
    <w:rsid w:val="0032367C"/>
    <w:rsid w:val="00327AFF"/>
    <w:rsid w:val="00327EBD"/>
    <w:rsid w:val="003303B9"/>
    <w:rsid w:val="00331AF2"/>
    <w:rsid w:val="00332C2B"/>
    <w:rsid w:val="003343E4"/>
    <w:rsid w:val="003423B8"/>
    <w:rsid w:val="00343B80"/>
    <w:rsid w:val="003440FC"/>
    <w:rsid w:val="003451A3"/>
    <w:rsid w:val="00346748"/>
    <w:rsid w:val="00347ADE"/>
    <w:rsid w:val="00350714"/>
    <w:rsid w:val="003509DE"/>
    <w:rsid w:val="00350DFC"/>
    <w:rsid w:val="00351C49"/>
    <w:rsid w:val="00352BD4"/>
    <w:rsid w:val="00352FE9"/>
    <w:rsid w:val="003534E7"/>
    <w:rsid w:val="00354BD9"/>
    <w:rsid w:val="00355414"/>
    <w:rsid w:val="00356E45"/>
    <w:rsid w:val="00360562"/>
    <w:rsid w:val="00361E9F"/>
    <w:rsid w:val="00362DDE"/>
    <w:rsid w:val="00363089"/>
    <w:rsid w:val="00364188"/>
    <w:rsid w:val="0036477B"/>
    <w:rsid w:val="003672E8"/>
    <w:rsid w:val="003677C6"/>
    <w:rsid w:val="003754C6"/>
    <w:rsid w:val="00375611"/>
    <w:rsid w:val="00380046"/>
    <w:rsid w:val="00380A2F"/>
    <w:rsid w:val="003857D6"/>
    <w:rsid w:val="00386BA6"/>
    <w:rsid w:val="00386C43"/>
    <w:rsid w:val="0038754B"/>
    <w:rsid w:val="0039107E"/>
    <w:rsid w:val="00392DED"/>
    <w:rsid w:val="003A0189"/>
    <w:rsid w:val="003A1E57"/>
    <w:rsid w:val="003A33D2"/>
    <w:rsid w:val="003A352A"/>
    <w:rsid w:val="003A3BBE"/>
    <w:rsid w:val="003A4153"/>
    <w:rsid w:val="003A5E4F"/>
    <w:rsid w:val="003A688D"/>
    <w:rsid w:val="003B0561"/>
    <w:rsid w:val="003B06CA"/>
    <w:rsid w:val="003B1CCD"/>
    <w:rsid w:val="003C1112"/>
    <w:rsid w:val="003C2DE0"/>
    <w:rsid w:val="003D2EFE"/>
    <w:rsid w:val="003D3656"/>
    <w:rsid w:val="003D4E48"/>
    <w:rsid w:val="003D63B2"/>
    <w:rsid w:val="003D6FE8"/>
    <w:rsid w:val="003D775A"/>
    <w:rsid w:val="003E428C"/>
    <w:rsid w:val="003E620E"/>
    <w:rsid w:val="003E70A5"/>
    <w:rsid w:val="003F0800"/>
    <w:rsid w:val="003F0B79"/>
    <w:rsid w:val="003F155F"/>
    <w:rsid w:val="003F23EF"/>
    <w:rsid w:val="003F277C"/>
    <w:rsid w:val="003F278A"/>
    <w:rsid w:val="003F5459"/>
    <w:rsid w:val="004024FB"/>
    <w:rsid w:val="00404710"/>
    <w:rsid w:val="00404A50"/>
    <w:rsid w:val="00404C7E"/>
    <w:rsid w:val="00410751"/>
    <w:rsid w:val="004107C8"/>
    <w:rsid w:val="004114CD"/>
    <w:rsid w:val="00412278"/>
    <w:rsid w:val="0041262E"/>
    <w:rsid w:val="0041355D"/>
    <w:rsid w:val="00413D55"/>
    <w:rsid w:val="00414F66"/>
    <w:rsid w:val="004166A1"/>
    <w:rsid w:val="00417CF6"/>
    <w:rsid w:val="004204A2"/>
    <w:rsid w:val="00420591"/>
    <w:rsid w:val="004209E7"/>
    <w:rsid w:val="00420B1F"/>
    <w:rsid w:val="0042445A"/>
    <w:rsid w:val="0042493F"/>
    <w:rsid w:val="00427F06"/>
    <w:rsid w:val="00431144"/>
    <w:rsid w:val="004327B6"/>
    <w:rsid w:val="004373A0"/>
    <w:rsid w:val="0044205C"/>
    <w:rsid w:val="0044505B"/>
    <w:rsid w:val="00445878"/>
    <w:rsid w:val="00447E58"/>
    <w:rsid w:val="00447FA5"/>
    <w:rsid w:val="00451B98"/>
    <w:rsid w:val="004534F3"/>
    <w:rsid w:val="00453CBF"/>
    <w:rsid w:val="00454C6F"/>
    <w:rsid w:val="00455861"/>
    <w:rsid w:val="00455BF2"/>
    <w:rsid w:val="00461254"/>
    <w:rsid w:val="00461504"/>
    <w:rsid w:val="004624E9"/>
    <w:rsid w:val="00463A21"/>
    <w:rsid w:val="0046786C"/>
    <w:rsid w:val="00470DF3"/>
    <w:rsid w:val="00472660"/>
    <w:rsid w:val="004769DC"/>
    <w:rsid w:val="0047735C"/>
    <w:rsid w:val="004809E8"/>
    <w:rsid w:val="0048223C"/>
    <w:rsid w:val="004840BF"/>
    <w:rsid w:val="0048531E"/>
    <w:rsid w:val="00485E96"/>
    <w:rsid w:val="004869FD"/>
    <w:rsid w:val="00490844"/>
    <w:rsid w:val="004976CD"/>
    <w:rsid w:val="004A05C0"/>
    <w:rsid w:val="004A24DF"/>
    <w:rsid w:val="004A3D8D"/>
    <w:rsid w:val="004A7912"/>
    <w:rsid w:val="004B2A30"/>
    <w:rsid w:val="004B4A5B"/>
    <w:rsid w:val="004B57E8"/>
    <w:rsid w:val="004B6205"/>
    <w:rsid w:val="004B7C86"/>
    <w:rsid w:val="004B7EA9"/>
    <w:rsid w:val="004C29EF"/>
    <w:rsid w:val="004C3E06"/>
    <w:rsid w:val="004C6011"/>
    <w:rsid w:val="004C6221"/>
    <w:rsid w:val="004C6266"/>
    <w:rsid w:val="004D27FE"/>
    <w:rsid w:val="004D29BF"/>
    <w:rsid w:val="004D44B6"/>
    <w:rsid w:val="004D4897"/>
    <w:rsid w:val="004D6526"/>
    <w:rsid w:val="004D6F20"/>
    <w:rsid w:val="004E15AE"/>
    <w:rsid w:val="004E15EC"/>
    <w:rsid w:val="004E212F"/>
    <w:rsid w:val="004E3486"/>
    <w:rsid w:val="004E4249"/>
    <w:rsid w:val="004F0C0C"/>
    <w:rsid w:val="004F0D68"/>
    <w:rsid w:val="004F2A69"/>
    <w:rsid w:val="004F7182"/>
    <w:rsid w:val="005011B7"/>
    <w:rsid w:val="00502C14"/>
    <w:rsid w:val="00503854"/>
    <w:rsid w:val="00503A49"/>
    <w:rsid w:val="00503F7F"/>
    <w:rsid w:val="0050609F"/>
    <w:rsid w:val="00506BE3"/>
    <w:rsid w:val="00506F99"/>
    <w:rsid w:val="00507B9C"/>
    <w:rsid w:val="005101C5"/>
    <w:rsid w:val="005106A7"/>
    <w:rsid w:val="005119AE"/>
    <w:rsid w:val="00512A78"/>
    <w:rsid w:val="005164B4"/>
    <w:rsid w:val="0051713E"/>
    <w:rsid w:val="0051789F"/>
    <w:rsid w:val="00520041"/>
    <w:rsid w:val="005207F2"/>
    <w:rsid w:val="005241EC"/>
    <w:rsid w:val="005263B7"/>
    <w:rsid w:val="00531A85"/>
    <w:rsid w:val="00531C72"/>
    <w:rsid w:val="005341F2"/>
    <w:rsid w:val="00537B1F"/>
    <w:rsid w:val="0054028C"/>
    <w:rsid w:val="00540FE3"/>
    <w:rsid w:val="00541990"/>
    <w:rsid w:val="00542DB3"/>
    <w:rsid w:val="00545ACA"/>
    <w:rsid w:val="00546865"/>
    <w:rsid w:val="0054761C"/>
    <w:rsid w:val="00550114"/>
    <w:rsid w:val="00550239"/>
    <w:rsid w:val="005507FB"/>
    <w:rsid w:val="00551581"/>
    <w:rsid w:val="00552BFD"/>
    <w:rsid w:val="00553E16"/>
    <w:rsid w:val="00556C80"/>
    <w:rsid w:val="00557A00"/>
    <w:rsid w:val="005601D7"/>
    <w:rsid w:val="00565890"/>
    <w:rsid w:val="00566D58"/>
    <w:rsid w:val="00567DF7"/>
    <w:rsid w:val="00572519"/>
    <w:rsid w:val="00573328"/>
    <w:rsid w:val="00573E3A"/>
    <w:rsid w:val="00576498"/>
    <w:rsid w:val="00580B56"/>
    <w:rsid w:val="005811DB"/>
    <w:rsid w:val="00581F51"/>
    <w:rsid w:val="00582EB5"/>
    <w:rsid w:val="00583858"/>
    <w:rsid w:val="00583C82"/>
    <w:rsid w:val="00583DFE"/>
    <w:rsid w:val="005847B1"/>
    <w:rsid w:val="00585009"/>
    <w:rsid w:val="00585C91"/>
    <w:rsid w:val="00587CE4"/>
    <w:rsid w:val="00592842"/>
    <w:rsid w:val="00593E88"/>
    <w:rsid w:val="005966BE"/>
    <w:rsid w:val="005A1645"/>
    <w:rsid w:val="005A180B"/>
    <w:rsid w:val="005A2B50"/>
    <w:rsid w:val="005A5581"/>
    <w:rsid w:val="005B0BF8"/>
    <w:rsid w:val="005B1855"/>
    <w:rsid w:val="005B1E64"/>
    <w:rsid w:val="005B35C6"/>
    <w:rsid w:val="005B5B4B"/>
    <w:rsid w:val="005B606F"/>
    <w:rsid w:val="005B7CC9"/>
    <w:rsid w:val="005C24A4"/>
    <w:rsid w:val="005C2F04"/>
    <w:rsid w:val="005C577D"/>
    <w:rsid w:val="005C59BA"/>
    <w:rsid w:val="005C6F5E"/>
    <w:rsid w:val="005C77BF"/>
    <w:rsid w:val="005C7C35"/>
    <w:rsid w:val="005D0811"/>
    <w:rsid w:val="005D0EA2"/>
    <w:rsid w:val="005D0F43"/>
    <w:rsid w:val="005D1687"/>
    <w:rsid w:val="005D5150"/>
    <w:rsid w:val="005D606C"/>
    <w:rsid w:val="005E53D9"/>
    <w:rsid w:val="005F133E"/>
    <w:rsid w:val="005F453E"/>
    <w:rsid w:val="005F7903"/>
    <w:rsid w:val="0060236C"/>
    <w:rsid w:val="00602A33"/>
    <w:rsid w:val="006102D1"/>
    <w:rsid w:val="006102F8"/>
    <w:rsid w:val="0061087A"/>
    <w:rsid w:val="0061138D"/>
    <w:rsid w:val="00611B63"/>
    <w:rsid w:val="00612624"/>
    <w:rsid w:val="00615280"/>
    <w:rsid w:val="00615380"/>
    <w:rsid w:val="00615C19"/>
    <w:rsid w:val="0061606B"/>
    <w:rsid w:val="0061694A"/>
    <w:rsid w:val="00616B84"/>
    <w:rsid w:val="00621686"/>
    <w:rsid w:val="00623F3D"/>
    <w:rsid w:val="0062435C"/>
    <w:rsid w:val="00625B51"/>
    <w:rsid w:val="00626A3B"/>
    <w:rsid w:val="00627AED"/>
    <w:rsid w:val="00627DA0"/>
    <w:rsid w:val="00627F4A"/>
    <w:rsid w:val="00627FB5"/>
    <w:rsid w:val="006313FD"/>
    <w:rsid w:val="00634F4D"/>
    <w:rsid w:val="0063792A"/>
    <w:rsid w:val="00640578"/>
    <w:rsid w:val="0064263F"/>
    <w:rsid w:val="00642CF0"/>
    <w:rsid w:val="006446C1"/>
    <w:rsid w:val="00645724"/>
    <w:rsid w:val="00646684"/>
    <w:rsid w:val="00647B30"/>
    <w:rsid w:val="0065355B"/>
    <w:rsid w:val="0065532C"/>
    <w:rsid w:val="00655FF1"/>
    <w:rsid w:val="00656EEA"/>
    <w:rsid w:val="00660465"/>
    <w:rsid w:val="00660718"/>
    <w:rsid w:val="006613C1"/>
    <w:rsid w:val="00661719"/>
    <w:rsid w:val="00661AEA"/>
    <w:rsid w:val="006630CA"/>
    <w:rsid w:val="006636EE"/>
    <w:rsid w:val="00664544"/>
    <w:rsid w:val="0066557F"/>
    <w:rsid w:val="00665CC6"/>
    <w:rsid w:val="00665D58"/>
    <w:rsid w:val="00667A10"/>
    <w:rsid w:val="00670B06"/>
    <w:rsid w:val="006718EF"/>
    <w:rsid w:val="00674B32"/>
    <w:rsid w:val="00674F77"/>
    <w:rsid w:val="00675F11"/>
    <w:rsid w:val="006769E9"/>
    <w:rsid w:val="00677124"/>
    <w:rsid w:val="0068144E"/>
    <w:rsid w:val="00682DC8"/>
    <w:rsid w:val="00683F99"/>
    <w:rsid w:val="00686CA6"/>
    <w:rsid w:val="00690F61"/>
    <w:rsid w:val="00690FFD"/>
    <w:rsid w:val="006910F9"/>
    <w:rsid w:val="00692C2F"/>
    <w:rsid w:val="00693D59"/>
    <w:rsid w:val="00693DB3"/>
    <w:rsid w:val="00694E51"/>
    <w:rsid w:val="00694EC9"/>
    <w:rsid w:val="006971B5"/>
    <w:rsid w:val="0069736A"/>
    <w:rsid w:val="006A205C"/>
    <w:rsid w:val="006A2BF9"/>
    <w:rsid w:val="006A366C"/>
    <w:rsid w:val="006A3A18"/>
    <w:rsid w:val="006A4D46"/>
    <w:rsid w:val="006A50BD"/>
    <w:rsid w:val="006A55F0"/>
    <w:rsid w:val="006A6DE6"/>
    <w:rsid w:val="006B02BF"/>
    <w:rsid w:val="006B24D4"/>
    <w:rsid w:val="006B312D"/>
    <w:rsid w:val="006B441A"/>
    <w:rsid w:val="006B64B5"/>
    <w:rsid w:val="006B6D49"/>
    <w:rsid w:val="006C01AC"/>
    <w:rsid w:val="006C0A48"/>
    <w:rsid w:val="006C0E7C"/>
    <w:rsid w:val="006C2D74"/>
    <w:rsid w:val="006C369A"/>
    <w:rsid w:val="006C4625"/>
    <w:rsid w:val="006C5C1E"/>
    <w:rsid w:val="006D1909"/>
    <w:rsid w:val="006D2A42"/>
    <w:rsid w:val="006D2F62"/>
    <w:rsid w:val="006D4367"/>
    <w:rsid w:val="006D5EA8"/>
    <w:rsid w:val="006D7B78"/>
    <w:rsid w:val="006D7C9F"/>
    <w:rsid w:val="006E36BF"/>
    <w:rsid w:val="006E3FA8"/>
    <w:rsid w:val="006E75BF"/>
    <w:rsid w:val="006E7A10"/>
    <w:rsid w:val="006E7BE9"/>
    <w:rsid w:val="006F0FCD"/>
    <w:rsid w:val="006F7865"/>
    <w:rsid w:val="00700E86"/>
    <w:rsid w:val="007026BC"/>
    <w:rsid w:val="007028C2"/>
    <w:rsid w:val="00702D58"/>
    <w:rsid w:val="00702E74"/>
    <w:rsid w:val="00703E7D"/>
    <w:rsid w:val="00704BAB"/>
    <w:rsid w:val="00705804"/>
    <w:rsid w:val="007060E9"/>
    <w:rsid w:val="007140B4"/>
    <w:rsid w:val="00721175"/>
    <w:rsid w:val="0072231D"/>
    <w:rsid w:val="00723496"/>
    <w:rsid w:val="00726A7E"/>
    <w:rsid w:val="00734E47"/>
    <w:rsid w:val="007368C0"/>
    <w:rsid w:val="00737CC0"/>
    <w:rsid w:val="0074180C"/>
    <w:rsid w:val="00750834"/>
    <w:rsid w:val="00750B58"/>
    <w:rsid w:val="00752869"/>
    <w:rsid w:val="00753192"/>
    <w:rsid w:val="007552CD"/>
    <w:rsid w:val="00756328"/>
    <w:rsid w:val="007566D8"/>
    <w:rsid w:val="00762924"/>
    <w:rsid w:val="00763987"/>
    <w:rsid w:val="00763DB9"/>
    <w:rsid w:val="0076566D"/>
    <w:rsid w:val="00766DFA"/>
    <w:rsid w:val="007723F3"/>
    <w:rsid w:val="00774106"/>
    <w:rsid w:val="007750FC"/>
    <w:rsid w:val="00775E29"/>
    <w:rsid w:val="00781877"/>
    <w:rsid w:val="00783E02"/>
    <w:rsid w:val="00784EA3"/>
    <w:rsid w:val="00786F97"/>
    <w:rsid w:val="00790F9B"/>
    <w:rsid w:val="007925B7"/>
    <w:rsid w:val="00793BE4"/>
    <w:rsid w:val="00793E72"/>
    <w:rsid w:val="00797BA4"/>
    <w:rsid w:val="007A09A0"/>
    <w:rsid w:val="007A5C26"/>
    <w:rsid w:val="007A5C28"/>
    <w:rsid w:val="007A64EE"/>
    <w:rsid w:val="007A7825"/>
    <w:rsid w:val="007B0AFE"/>
    <w:rsid w:val="007B1EE5"/>
    <w:rsid w:val="007B1FD7"/>
    <w:rsid w:val="007B319A"/>
    <w:rsid w:val="007B453B"/>
    <w:rsid w:val="007B4BC6"/>
    <w:rsid w:val="007B4C81"/>
    <w:rsid w:val="007B4EE6"/>
    <w:rsid w:val="007B65D0"/>
    <w:rsid w:val="007B7033"/>
    <w:rsid w:val="007B735B"/>
    <w:rsid w:val="007C1162"/>
    <w:rsid w:val="007C1B3A"/>
    <w:rsid w:val="007C2D70"/>
    <w:rsid w:val="007C36E4"/>
    <w:rsid w:val="007C53F0"/>
    <w:rsid w:val="007C74BF"/>
    <w:rsid w:val="007D08E6"/>
    <w:rsid w:val="007D1142"/>
    <w:rsid w:val="007D5ADD"/>
    <w:rsid w:val="007D65E6"/>
    <w:rsid w:val="007D6C87"/>
    <w:rsid w:val="007E0519"/>
    <w:rsid w:val="007E07D5"/>
    <w:rsid w:val="007F11B7"/>
    <w:rsid w:val="007F1397"/>
    <w:rsid w:val="007F6E1A"/>
    <w:rsid w:val="0080022C"/>
    <w:rsid w:val="00802CE8"/>
    <w:rsid w:val="008037DD"/>
    <w:rsid w:val="008045F1"/>
    <w:rsid w:val="00806A53"/>
    <w:rsid w:val="008116A0"/>
    <w:rsid w:val="00813C5B"/>
    <w:rsid w:val="008147BE"/>
    <w:rsid w:val="008157EA"/>
    <w:rsid w:val="00815CDB"/>
    <w:rsid w:val="00815E1B"/>
    <w:rsid w:val="008168E3"/>
    <w:rsid w:val="00816E9F"/>
    <w:rsid w:val="0082074A"/>
    <w:rsid w:val="0082282D"/>
    <w:rsid w:val="008234BA"/>
    <w:rsid w:val="00823F30"/>
    <w:rsid w:val="008249CF"/>
    <w:rsid w:val="00824F04"/>
    <w:rsid w:val="0082546D"/>
    <w:rsid w:val="008257CB"/>
    <w:rsid w:val="00826208"/>
    <w:rsid w:val="008273F5"/>
    <w:rsid w:val="008277A8"/>
    <w:rsid w:val="00827B50"/>
    <w:rsid w:val="0083059D"/>
    <w:rsid w:val="00832065"/>
    <w:rsid w:val="00833B9B"/>
    <w:rsid w:val="00834EE5"/>
    <w:rsid w:val="008351FB"/>
    <w:rsid w:val="00837031"/>
    <w:rsid w:val="0083722D"/>
    <w:rsid w:val="00837358"/>
    <w:rsid w:val="0084148A"/>
    <w:rsid w:val="008427A3"/>
    <w:rsid w:val="00845A25"/>
    <w:rsid w:val="00850E48"/>
    <w:rsid w:val="00851CAF"/>
    <w:rsid w:val="00852CF2"/>
    <w:rsid w:val="00856119"/>
    <w:rsid w:val="00856C10"/>
    <w:rsid w:val="0086050C"/>
    <w:rsid w:val="008614DC"/>
    <w:rsid w:val="00862162"/>
    <w:rsid w:val="00862651"/>
    <w:rsid w:val="008664E8"/>
    <w:rsid w:val="00875415"/>
    <w:rsid w:val="00876217"/>
    <w:rsid w:val="008774F5"/>
    <w:rsid w:val="00885E1C"/>
    <w:rsid w:val="008908D6"/>
    <w:rsid w:val="0089103B"/>
    <w:rsid w:val="00895979"/>
    <w:rsid w:val="008963E3"/>
    <w:rsid w:val="0089694F"/>
    <w:rsid w:val="00896B0E"/>
    <w:rsid w:val="008A102F"/>
    <w:rsid w:val="008A1D6D"/>
    <w:rsid w:val="008A6A32"/>
    <w:rsid w:val="008A6B23"/>
    <w:rsid w:val="008A7152"/>
    <w:rsid w:val="008A789F"/>
    <w:rsid w:val="008A7CD6"/>
    <w:rsid w:val="008A7E45"/>
    <w:rsid w:val="008B0C5B"/>
    <w:rsid w:val="008B1986"/>
    <w:rsid w:val="008B2FDC"/>
    <w:rsid w:val="008B3E4A"/>
    <w:rsid w:val="008B64E2"/>
    <w:rsid w:val="008C0E5D"/>
    <w:rsid w:val="008C4F6B"/>
    <w:rsid w:val="008C7DD9"/>
    <w:rsid w:val="008D0593"/>
    <w:rsid w:val="008D0AF2"/>
    <w:rsid w:val="008D282A"/>
    <w:rsid w:val="008D2E37"/>
    <w:rsid w:val="008D5927"/>
    <w:rsid w:val="008D59E5"/>
    <w:rsid w:val="008D73E4"/>
    <w:rsid w:val="008E0684"/>
    <w:rsid w:val="008E108B"/>
    <w:rsid w:val="008E2A60"/>
    <w:rsid w:val="008E2B4D"/>
    <w:rsid w:val="008E3969"/>
    <w:rsid w:val="008E50EB"/>
    <w:rsid w:val="008E6A3B"/>
    <w:rsid w:val="008E76E4"/>
    <w:rsid w:val="008F349F"/>
    <w:rsid w:val="008F3572"/>
    <w:rsid w:val="008F518E"/>
    <w:rsid w:val="008F684E"/>
    <w:rsid w:val="009019F4"/>
    <w:rsid w:val="00901C08"/>
    <w:rsid w:val="00901D66"/>
    <w:rsid w:val="00904239"/>
    <w:rsid w:val="00904ADC"/>
    <w:rsid w:val="00904DCF"/>
    <w:rsid w:val="009067B3"/>
    <w:rsid w:val="009068F4"/>
    <w:rsid w:val="00906DA5"/>
    <w:rsid w:val="009078F0"/>
    <w:rsid w:val="00907E8F"/>
    <w:rsid w:val="00910667"/>
    <w:rsid w:val="00911769"/>
    <w:rsid w:val="0091188F"/>
    <w:rsid w:val="00912446"/>
    <w:rsid w:val="00913064"/>
    <w:rsid w:val="00913F91"/>
    <w:rsid w:val="00914C9A"/>
    <w:rsid w:val="00916A48"/>
    <w:rsid w:val="00920245"/>
    <w:rsid w:val="00922C5E"/>
    <w:rsid w:val="00925088"/>
    <w:rsid w:val="00925D95"/>
    <w:rsid w:val="00926172"/>
    <w:rsid w:val="0092632B"/>
    <w:rsid w:val="009269D8"/>
    <w:rsid w:val="0092709E"/>
    <w:rsid w:val="00930136"/>
    <w:rsid w:val="00931697"/>
    <w:rsid w:val="00931C30"/>
    <w:rsid w:val="00931EB2"/>
    <w:rsid w:val="009321FB"/>
    <w:rsid w:val="00932A9E"/>
    <w:rsid w:val="0094049C"/>
    <w:rsid w:val="00944092"/>
    <w:rsid w:val="0094434B"/>
    <w:rsid w:val="00945D66"/>
    <w:rsid w:val="009462AD"/>
    <w:rsid w:val="00946954"/>
    <w:rsid w:val="00947073"/>
    <w:rsid w:val="00954105"/>
    <w:rsid w:val="0095434E"/>
    <w:rsid w:val="00955880"/>
    <w:rsid w:val="00957360"/>
    <w:rsid w:val="00957415"/>
    <w:rsid w:val="00957B4D"/>
    <w:rsid w:val="00957EEC"/>
    <w:rsid w:val="0096044F"/>
    <w:rsid w:val="00962941"/>
    <w:rsid w:val="00963A77"/>
    <w:rsid w:val="009653B7"/>
    <w:rsid w:val="00965757"/>
    <w:rsid w:val="009705A8"/>
    <w:rsid w:val="009707FF"/>
    <w:rsid w:val="0097351C"/>
    <w:rsid w:val="009735C3"/>
    <w:rsid w:val="00973A54"/>
    <w:rsid w:val="009741E5"/>
    <w:rsid w:val="00975A69"/>
    <w:rsid w:val="00975D65"/>
    <w:rsid w:val="00976085"/>
    <w:rsid w:val="009761D1"/>
    <w:rsid w:val="00977056"/>
    <w:rsid w:val="00981210"/>
    <w:rsid w:val="00981D4B"/>
    <w:rsid w:val="0098242D"/>
    <w:rsid w:val="0098247C"/>
    <w:rsid w:val="0098350E"/>
    <w:rsid w:val="009840DD"/>
    <w:rsid w:val="00986194"/>
    <w:rsid w:val="009872CC"/>
    <w:rsid w:val="00990678"/>
    <w:rsid w:val="00990C6A"/>
    <w:rsid w:val="009914A7"/>
    <w:rsid w:val="00991CFE"/>
    <w:rsid w:val="00993575"/>
    <w:rsid w:val="009A00C3"/>
    <w:rsid w:val="009A2021"/>
    <w:rsid w:val="009A2D44"/>
    <w:rsid w:val="009A54B1"/>
    <w:rsid w:val="009A610D"/>
    <w:rsid w:val="009B022C"/>
    <w:rsid w:val="009B1616"/>
    <w:rsid w:val="009B2E7E"/>
    <w:rsid w:val="009B38D6"/>
    <w:rsid w:val="009B3B4A"/>
    <w:rsid w:val="009B4585"/>
    <w:rsid w:val="009B5CEC"/>
    <w:rsid w:val="009B6A31"/>
    <w:rsid w:val="009C22C5"/>
    <w:rsid w:val="009C2C2C"/>
    <w:rsid w:val="009C3F9E"/>
    <w:rsid w:val="009C68C6"/>
    <w:rsid w:val="009D4154"/>
    <w:rsid w:val="009D5AD1"/>
    <w:rsid w:val="009E32D0"/>
    <w:rsid w:val="009E37A3"/>
    <w:rsid w:val="009E52CE"/>
    <w:rsid w:val="009E55FC"/>
    <w:rsid w:val="009E5C5B"/>
    <w:rsid w:val="009F0B02"/>
    <w:rsid w:val="009F184B"/>
    <w:rsid w:val="009F1ACF"/>
    <w:rsid w:val="009F1BE5"/>
    <w:rsid w:val="009F446F"/>
    <w:rsid w:val="009F4B1E"/>
    <w:rsid w:val="009F5C1E"/>
    <w:rsid w:val="009F698D"/>
    <w:rsid w:val="009F7951"/>
    <w:rsid w:val="00A00D34"/>
    <w:rsid w:val="00A0175A"/>
    <w:rsid w:val="00A0277C"/>
    <w:rsid w:val="00A0328E"/>
    <w:rsid w:val="00A05C17"/>
    <w:rsid w:val="00A07E80"/>
    <w:rsid w:val="00A10F91"/>
    <w:rsid w:val="00A117C7"/>
    <w:rsid w:val="00A12566"/>
    <w:rsid w:val="00A12C4B"/>
    <w:rsid w:val="00A1314D"/>
    <w:rsid w:val="00A13605"/>
    <w:rsid w:val="00A13B2F"/>
    <w:rsid w:val="00A1400B"/>
    <w:rsid w:val="00A14C27"/>
    <w:rsid w:val="00A15F07"/>
    <w:rsid w:val="00A170BF"/>
    <w:rsid w:val="00A17DE7"/>
    <w:rsid w:val="00A201D4"/>
    <w:rsid w:val="00A20EF9"/>
    <w:rsid w:val="00A2210D"/>
    <w:rsid w:val="00A23396"/>
    <w:rsid w:val="00A253D2"/>
    <w:rsid w:val="00A262A7"/>
    <w:rsid w:val="00A27DC9"/>
    <w:rsid w:val="00A310F5"/>
    <w:rsid w:val="00A3137B"/>
    <w:rsid w:val="00A33D1E"/>
    <w:rsid w:val="00A34D0A"/>
    <w:rsid w:val="00A359B9"/>
    <w:rsid w:val="00A36053"/>
    <w:rsid w:val="00A37A8F"/>
    <w:rsid w:val="00A37D65"/>
    <w:rsid w:val="00A402FE"/>
    <w:rsid w:val="00A40703"/>
    <w:rsid w:val="00A409ED"/>
    <w:rsid w:val="00A44029"/>
    <w:rsid w:val="00A465AA"/>
    <w:rsid w:val="00A47C8B"/>
    <w:rsid w:val="00A5016E"/>
    <w:rsid w:val="00A5024E"/>
    <w:rsid w:val="00A5364D"/>
    <w:rsid w:val="00A54B6E"/>
    <w:rsid w:val="00A6066D"/>
    <w:rsid w:val="00A60C66"/>
    <w:rsid w:val="00A60F8E"/>
    <w:rsid w:val="00A634A5"/>
    <w:rsid w:val="00A63AA6"/>
    <w:rsid w:val="00A63F7F"/>
    <w:rsid w:val="00A645E8"/>
    <w:rsid w:val="00A72454"/>
    <w:rsid w:val="00A72F66"/>
    <w:rsid w:val="00A75057"/>
    <w:rsid w:val="00A75661"/>
    <w:rsid w:val="00A7580A"/>
    <w:rsid w:val="00A76419"/>
    <w:rsid w:val="00A76EA8"/>
    <w:rsid w:val="00A81719"/>
    <w:rsid w:val="00A821A0"/>
    <w:rsid w:val="00A83083"/>
    <w:rsid w:val="00A87F36"/>
    <w:rsid w:val="00A9214F"/>
    <w:rsid w:val="00A92C09"/>
    <w:rsid w:val="00A93393"/>
    <w:rsid w:val="00A97C39"/>
    <w:rsid w:val="00AA02FC"/>
    <w:rsid w:val="00AA07A0"/>
    <w:rsid w:val="00AA186B"/>
    <w:rsid w:val="00AA4078"/>
    <w:rsid w:val="00AA4488"/>
    <w:rsid w:val="00AA6887"/>
    <w:rsid w:val="00AA783E"/>
    <w:rsid w:val="00AB0D4B"/>
    <w:rsid w:val="00AB11AB"/>
    <w:rsid w:val="00AB240B"/>
    <w:rsid w:val="00AB2D4C"/>
    <w:rsid w:val="00AB762B"/>
    <w:rsid w:val="00AB7FC1"/>
    <w:rsid w:val="00AC01F0"/>
    <w:rsid w:val="00AC02E7"/>
    <w:rsid w:val="00AC284F"/>
    <w:rsid w:val="00AC38E6"/>
    <w:rsid w:val="00AC3916"/>
    <w:rsid w:val="00AC73B5"/>
    <w:rsid w:val="00AC7889"/>
    <w:rsid w:val="00AC7E9E"/>
    <w:rsid w:val="00AD04A2"/>
    <w:rsid w:val="00AD0784"/>
    <w:rsid w:val="00AD331E"/>
    <w:rsid w:val="00AD3C37"/>
    <w:rsid w:val="00AD3E82"/>
    <w:rsid w:val="00AD63FF"/>
    <w:rsid w:val="00AD712A"/>
    <w:rsid w:val="00AE22B1"/>
    <w:rsid w:val="00AE269D"/>
    <w:rsid w:val="00AE2E28"/>
    <w:rsid w:val="00AE4857"/>
    <w:rsid w:val="00AE5107"/>
    <w:rsid w:val="00AE59A1"/>
    <w:rsid w:val="00AE600E"/>
    <w:rsid w:val="00AE7DFA"/>
    <w:rsid w:val="00AE7F25"/>
    <w:rsid w:val="00AF1A9E"/>
    <w:rsid w:val="00AF4B13"/>
    <w:rsid w:val="00AF612B"/>
    <w:rsid w:val="00AF61AC"/>
    <w:rsid w:val="00AF757D"/>
    <w:rsid w:val="00AF7E05"/>
    <w:rsid w:val="00B01DAA"/>
    <w:rsid w:val="00B02C9E"/>
    <w:rsid w:val="00B041C6"/>
    <w:rsid w:val="00B064BC"/>
    <w:rsid w:val="00B06AE9"/>
    <w:rsid w:val="00B078A0"/>
    <w:rsid w:val="00B12DCC"/>
    <w:rsid w:val="00B12F8C"/>
    <w:rsid w:val="00B13354"/>
    <w:rsid w:val="00B1588C"/>
    <w:rsid w:val="00B16114"/>
    <w:rsid w:val="00B177DF"/>
    <w:rsid w:val="00B21008"/>
    <w:rsid w:val="00B21427"/>
    <w:rsid w:val="00B21F59"/>
    <w:rsid w:val="00B23109"/>
    <w:rsid w:val="00B24030"/>
    <w:rsid w:val="00B244A8"/>
    <w:rsid w:val="00B32059"/>
    <w:rsid w:val="00B3301B"/>
    <w:rsid w:val="00B34B83"/>
    <w:rsid w:val="00B37302"/>
    <w:rsid w:val="00B42AED"/>
    <w:rsid w:val="00B443C7"/>
    <w:rsid w:val="00B513E5"/>
    <w:rsid w:val="00B522AD"/>
    <w:rsid w:val="00B52CEF"/>
    <w:rsid w:val="00B531D4"/>
    <w:rsid w:val="00B539B2"/>
    <w:rsid w:val="00B55BCE"/>
    <w:rsid w:val="00B56AEE"/>
    <w:rsid w:val="00B57291"/>
    <w:rsid w:val="00B57806"/>
    <w:rsid w:val="00B647CF"/>
    <w:rsid w:val="00B647ED"/>
    <w:rsid w:val="00B66C79"/>
    <w:rsid w:val="00B717E6"/>
    <w:rsid w:val="00B721E0"/>
    <w:rsid w:val="00B734E9"/>
    <w:rsid w:val="00B73D70"/>
    <w:rsid w:val="00B74333"/>
    <w:rsid w:val="00B76E4B"/>
    <w:rsid w:val="00B80897"/>
    <w:rsid w:val="00B81A7F"/>
    <w:rsid w:val="00B825CA"/>
    <w:rsid w:val="00B82ACB"/>
    <w:rsid w:val="00B82ECE"/>
    <w:rsid w:val="00B83BCE"/>
    <w:rsid w:val="00B84184"/>
    <w:rsid w:val="00B85420"/>
    <w:rsid w:val="00B85D50"/>
    <w:rsid w:val="00B86446"/>
    <w:rsid w:val="00B87393"/>
    <w:rsid w:val="00B87CC4"/>
    <w:rsid w:val="00B90D57"/>
    <w:rsid w:val="00B9225C"/>
    <w:rsid w:val="00B936E8"/>
    <w:rsid w:val="00B93A5C"/>
    <w:rsid w:val="00B93CA0"/>
    <w:rsid w:val="00B941DA"/>
    <w:rsid w:val="00BA0104"/>
    <w:rsid w:val="00BA2306"/>
    <w:rsid w:val="00BA249D"/>
    <w:rsid w:val="00BA27BA"/>
    <w:rsid w:val="00BA34C1"/>
    <w:rsid w:val="00BA44DB"/>
    <w:rsid w:val="00BA4D2B"/>
    <w:rsid w:val="00BA4EA4"/>
    <w:rsid w:val="00BA4F10"/>
    <w:rsid w:val="00BA6563"/>
    <w:rsid w:val="00BB60AC"/>
    <w:rsid w:val="00BB6F4D"/>
    <w:rsid w:val="00BB7404"/>
    <w:rsid w:val="00BB76EA"/>
    <w:rsid w:val="00BC4201"/>
    <w:rsid w:val="00BC4AC6"/>
    <w:rsid w:val="00BC4C9B"/>
    <w:rsid w:val="00BC4ED1"/>
    <w:rsid w:val="00BC681F"/>
    <w:rsid w:val="00BC6E3D"/>
    <w:rsid w:val="00BC790F"/>
    <w:rsid w:val="00BD0393"/>
    <w:rsid w:val="00BD4489"/>
    <w:rsid w:val="00BD606D"/>
    <w:rsid w:val="00BD69DF"/>
    <w:rsid w:val="00BD7A62"/>
    <w:rsid w:val="00BE27E4"/>
    <w:rsid w:val="00BE3793"/>
    <w:rsid w:val="00BE5724"/>
    <w:rsid w:val="00BE6B34"/>
    <w:rsid w:val="00BF091E"/>
    <w:rsid w:val="00BF2372"/>
    <w:rsid w:val="00BF26FB"/>
    <w:rsid w:val="00BF2F47"/>
    <w:rsid w:val="00BF316E"/>
    <w:rsid w:val="00BF3AAA"/>
    <w:rsid w:val="00BF4272"/>
    <w:rsid w:val="00BF6076"/>
    <w:rsid w:val="00BF636A"/>
    <w:rsid w:val="00BF6A48"/>
    <w:rsid w:val="00BF6E3B"/>
    <w:rsid w:val="00BF7777"/>
    <w:rsid w:val="00C00206"/>
    <w:rsid w:val="00C00EE3"/>
    <w:rsid w:val="00C0184A"/>
    <w:rsid w:val="00C01D3F"/>
    <w:rsid w:val="00C028EC"/>
    <w:rsid w:val="00C028F9"/>
    <w:rsid w:val="00C04E10"/>
    <w:rsid w:val="00C06375"/>
    <w:rsid w:val="00C06B98"/>
    <w:rsid w:val="00C11539"/>
    <w:rsid w:val="00C131EC"/>
    <w:rsid w:val="00C13F19"/>
    <w:rsid w:val="00C155F2"/>
    <w:rsid w:val="00C169AE"/>
    <w:rsid w:val="00C20627"/>
    <w:rsid w:val="00C20648"/>
    <w:rsid w:val="00C221D3"/>
    <w:rsid w:val="00C22D0E"/>
    <w:rsid w:val="00C3076F"/>
    <w:rsid w:val="00C3279A"/>
    <w:rsid w:val="00C334EB"/>
    <w:rsid w:val="00C33A73"/>
    <w:rsid w:val="00C35FE9"/>
    <w:rsid w:val="00C3660A"/>
    <w:rsid w:val="00C37317"/>
    <w:rsid w:val="00C376EF"/>
    <w:rsid w:val="00C4053A"/>
    <w:rsid w:val="00C40931"/>
    <w:rsid w:val="00C422DE"/>
    <w:rsid w:val="00C4283C"/>
    <w:rsid w:val="00C44878"/>
    <w:rsid w:val="00C45CDC"/>
    <w:rsid w:val="00C47A50"/>
    <w:rsid w:val="00C502C9"/>
    <w:rsid w:val="00C51C8D"/>
    <w:rsid w:val="00C532BA"/>
    <w:rsid w:val="00C53907"/>
    <w:rsid w:val="00C53AD7"/>
    <w:rsid w:val="00C53B2F"/>
    <w:rsid w:val="00C5487D"/>
    <w:rsid w:val="00C607F0"/>
    <w:rsid w:val="00C608C4"/>
    <w:rsid w:val="00C62E9E"/>
    <w:rsid w:val="00C65521"/>
    <w:rsid w:val="00C65BFF"/>
    <w:rsid w:val="00C715A3"/>
    <w:rsid w:val="00C71D44"/>
    <w:rsid w:val="00C7293D"/>
    <w:rsid w:val="00C7341A"/>
    <w:rsid w:val="00C73E28"/>
    <w:rsid w:val="00C73F64"/>
    <w:rsid w:val="00C744EE"/>
    <w:rsid w:val="00C74C44"/>
    <w:rsid w:val="00C81742"/>
    <w:rsid w:val="00C840B2"/>
    <w:rsid w:val="00C92CC9"/>
    <w:rsid w:val="00C92F91"/>
    <w:rsid w:val="00C94710"/>
    <w:rsid w:val="00C951A7"/>
    <w:rsid w:val="00C95D12"/>
    <w:rsid w:val="00C967C1"/>
    <w:rsid w:val="00C976F5"/>
    <w:rsid w:val="00CA064F"/>
    <w:rsid w:val="00CA2189"/>
    <w:rsid w:val="00CA290B"/>
    <w:rsid w:val="00CA2ED0"/>
    <w:rsid w:val="00CA38AC"/>
    <w:rsid w:val="00CA3911"/>
    <w:rsid w:val="00CA456F"/>
    <w:rsid w:val="00CA55FB"/>
    <w:rsid w:val="00CA60AE"/>
    <w:rsid w:val="00CA60BD"/>
    <w:rsid w:val="00CA6BA5"/>
    <w:rsid w:val="00CA6CAD"/>
    <w:rsid w:val="00CA6D89"/>
    <w:rsid w:val="00CB2A07"/>
    <w:rsid w:val="00CB5D09"/>
    <w:rsid w:val="00CB5F38"/>
    <w:rsid w:val="00CB6DE9"/>
    <w:rsid w:val="00CC0DB0"/>
    <w:rsid w:val="00CC1063"/>
    <w:rsid w:val="00CC2577"/>
    <w:rsid w:val="00CC307A"/>
    <w:rsid w:val="00CC3252"/>
    <w:rsid w:val="00CC42AF"/>
    <w:rsid w:val="00CC4EC4"/>
    <w:rsid w:val="00CC53A9"/>
    <w:rsid w:val="00CC56A6"/>
    <w:rsid w:val="00CC647B"/>
    <w:rsid w:val="00CC7276"/>
    <w:rsid w:val="00CD447B"/>
    <w:rsid w:val="00CD5542"/>
    <w:rsid w:val="00CD614A"/>
    <w:rsid w:val="00CD721E"/>
    <w:rsid w:val="00CE1137"/>
    <w:rsid w:val="00CE7240"/>
    <w:rsid w:val="00CF1755"/>
    <w:rsid w:val="00CF4801"/>
    <w:rsid w:val="00CF4D55"/>
    <w:rsid w:val="00CF4E7E"/>
    <w:rsid w:val="00CF4ED4"/>
    <w:rsid w:val="00CF552E"/>
    <w:rsid w:val="00CF68A0"/>
    <w:rsid w:val="00D0108D"/>
    <w:rsid w:val="00D02E59"/>
    <w:rsid w:val="00D0327C"/>
    <w:rsid w:val="00D05BA9"/>
    <w:rsid w:val="00D07F1D"/>
    <w:rsid w:val="00D112A5"/>
    <w:rsid w:val="00D115B5"/>
    <w:rsid w:val="00D129A6"/>
    <w:rsid w:val="00D2124A"/>
    <w:rsid w:val="00D22924"/>
    <w:rsid w:val="00D244C7"/>
    <w:rsid w:val="00D24DBF"/>
    <w:rsid w:val="00D314A2"/>
    <w:rsid w:val="00D32DBB"/>
    <w:rsid w:val="00D3514F"/>
    <w:rsid w:val="00D35764"/>
    <w:rsid w:val="00D378A4"/>
    <w:rsid w:val="00D410A2"/>
    <w:rsid w:val="00D41483"/>
    <w:rsid w:val="00D43222"/>
    <w:rsid w:val="00D444CF"/>
    <w:rsid w:val="00D447BE"/>
    <w:rsid w:val="00D4556C"/>
    <w:rsid w:val="00D4653F"/>
    <w:rsid w:val="00D47820"/>
    <w:rsid w:val="00D4787A"/>
    <w:rsid w:val="00D50266"/>
    <w:rsid w:val="00D502E6"/>
    <w:rsid w:val="00D50B02"/>
    <w:rsid w:val="00D50B71"/>
    <w:rsid w:val="00D525F6"/>
    <w:rsid w:val="00D52613"/>
    <w:rsid w:val="00D543E9"/>
    <w:rsid w:val="00D54C7C"/>
    <w:rsid w:val="00D54E40"/>
    <w:rsid w:val="00D55961"/>
    <w:rsid w:val="00D56BB4"/>
    <w:rsid w:val="00D62656"/>
    <w:rsid w:val="00D63617"/>
    <w:rsid w:val="00D6373E"/>
    <w:rsid w:val="00D6431C"/>
    <w:rsid w:val="00D643ED"/>
    <w:rsid w:val="00D649EC"/>
    <w:rsid w:val="00D64DC7"/>
    <w:rsid w:val="00D65896"/>
    <w:rsid w:val="00D700B2"/>
    <w:rsid w:val="00D72633"/>
    <w:rsid w:val="00D72A71"/>
    <w:rsid w:val="00D74BE2"/>
    <w:rsid w:val="00D759A1"/>
    <w:rsid w:val="00D836EF"/>
    <w:rsid w:val="00D848D8"/>
    <w:rsid w:val="00D84A25"/>
    <w:rsid w:val="00D85E8C"/>
    <w:rsid w:val="00D86D55"/>
    <w:rsid w:val="00D9001B"/>
    <w:rsid w:val="00D9041A"/>
    <w:rsid w:val="00D91DB3"/>
    <w:rsid w:val="00D91F37"/>
    <w:rsid w:val="00D92046"/>
    <w:rsid w:val="00D922AA"/>
    <w:rsid w:val="00D931CF"/>
    <w:rsid w:val="00D9464F"/>
    <w:rsid w:val="00D957F1"/>
    <w:rsid w:val="00D9597C"/>
    <w:rsid w:val="00D96382"/>
    <w:rsid w:val="00D972D7"/>
    <w:rsid w:val="00D97350"/>
    <w:rsid w:val="00DA2A48"/>
    <w:rsid w:val="00DA42A5"/>
    <w:rsid w:val="00DA4931"/>
    <w:rsid w:val="00DA69AE"/>
    <w:rsid w:val="00DA6BA1"/>
    <w:rsid w:val="00DA72CE"/>
    <w:rsid w:val="00DA72F7"/>
    <w:rsid w:val="00DB3EE2"/>
    <w:rsid w:val="00DB3F4D"/>
    <w:rsid w:val="00DB617A"/>
    <w:rsid w:val="00DB6CDC"/>
    <w:rsid w:val="00DB6CFB"/>
    <w:rsid w:val="00DC0586"/>
    <w:rsid w:val="00DC1B8F"/>
    <w:rsid w:val="00DC2614"/>
    <w:rsid w:val="00DC37C5"/>
    <w:rsid w:val="00DC5691"/>
    <w:rsid w:val="00DC59F3"/>
    <w:rsid w:val="00DD0ACB"/>
    <w:rsid w:val="00DD2FF7"/>
    <w:rsid w:val="00DD3481"/>
    <w:rsid w:val="00DD4D2F"/>
    <w:rsid w:val="00DE065D"/>
    <w:rsid w:val="00DE248A"/>
    <w:rsid w:val="00DE3A24"/>
    <w:rsid w:val="00DE3C9D"/>
    <w:rsid w:val="00DE3EE1"/>
    <w:rsid w:val="00DE457E"/>
    <w:rsid w:val="00DE59B5"/>
    <w:rsid w:val="00DE690D"/>
    <w:rsid w:val="00DE7A2C"/>
    <w:rsid w:val="00DF0984"/>
    <w:rsid w:val="00DF14A2"/>
    <w:rsid w:val="00DF1834"/>
    <w:rsid w:val="00DF26FC"/>
    <w:rsid w:val="00DF47C6"/>
    <w:rsid w:val="00DF79A2"/>
    <w:rsid w:val="00E01357"/>
    <w:rsid w:val="00E018E1"/>
    <w:rsid w:val="00E0291B"/>
    <w:rsid w:val="00E030BB"/>
    <w:rsid w:val="00E0338F"/>
    <w:rsid w:val="00E038A8"/>
    <w:rsid w:val="00E05A0F"/>
    <w:rsid w:val="00E07EF8"/>
    <w:rsid w:val="00E11085"/>
    <w:rsid w:val="00E13FEC"/>
    <w:rsid w:val="00E14B52"/>
    <w:rsid w:val="00E14F0E"/>
    <w:rsid w:val="00E15F62"/>
    <w:rsid w:val="00E16823"/>
    <w:rsid w:val="00E17549"/>
    <w:rsid w:val="00E21773"/>
    <w:rsid w:val="00E2428C"/>
    <w:rsid w:val="00E24C67"/>
    <w:rsid w:val="00E250B7"/>
    <w:rsid w:val="00E25B7C"/>
    <w:rsid w:val="00E25E13"/>
    <w:rsid w:val="00E27432"/>
    <w:rsid w:val="00E30780"/>
    <w:rsid w:val="00E31012"/>
    <w:rsid w:val="00E31E77"/>
    <w:rsid w:val="00E379B1"/>
    <w:rsid w:val="00E4463A"/>
    <w:rsid w:val="00E47269"/>
    <w:rsid w:val="00E531D4"/>
    <w:rsid w:val="00E54F10"/>
    <w:rsid w:val="00E56908"/>
    <w:rsid w:val="00E56F3D"/>
    <w:rsid w:val="00E57043"/>
    <w:rsid w:val="00E609C8"/>
    <w:rsid w:val="00E621B7"/>
    <w:rsid w:val="00E6289F"/>
    <w:rsid w:val="00E63C63"/>
    <w:rsid w:val="00E64323"/>
    <w:rsid w:val="00E655E3"/>
    <w:rsid w:val="00E6596C"/>
    <w:rsid w:val="00E66489"/>
    <w:rsid w:val="00E66F5C"/>
    <w:rsid w:val="00E70ECC"/>
    <w:rsid w:val="00E71901"/>
    <w:rsid w:val="00E762C6"/>
    <w:rsid w:val="00E76900"/>
    <w:rsid w:val="00E77E3F"/>
    <w:rsid w:val="00E8446D"/>
    <w:rsid w:val="00E84DBF"/>
    <w:rsid w:val="00E90723"/>
    <w:rsid w:val="00E908A6"/>
    <w:rsid w:val="00E90C8E"/>
    <w:rsid w:val="00E9108D"/>
    <w:rsid w:val="00E922B7"/>
    <w:rsid w:val="00E92EC3"/>
    <w:rsid w:val="00E941CD"/>
    <w:rsid w:val="00E94746"/>
    <w:rsid w:val="00EA08BB"/>
    <w:rsid w:val="00EA24D0"/>
    <w:rsid w:val="00EA4151"/>
    <w:rsid w:val="00EA664A"/>
    <w:rsid w:val="00EA6719"/>
    <w:rsid w:val="00EB1AA5"/>
    <w:rsid w:val="00EB22D9"/>
    <w:rsid w:val="00EB3E56"/>
    <w:rsid w:val="00EB4F09"/>
    <w:rsid w:val="00EB5B1C"/>
    <w:rsid w:val="00EB644B"/>
    <w:rsid w:val="00EC0BA3"/>
    <w:rsid w:val="00EC0DC5"/>
    <w:rsid w:val="00EC21D0"/>
    <w:rsid w:val="00EC3324"/>
    <w:rsid w:val="00EC4A8D"/>
    <w:rsid w:val="00EC53FE"/>
    <w:rsid w:val="00EC5748"/>
    <w:rsid w:val="00EC5D4C"/>
    <w:rsid w:val="00ED3032"/>
    <w:rsid w:val="00ED34DB"/>
    <w:rsid w:val="00ED406D"/>
    <w:rsid w:val="00ED5E22"/>
    <w:rsid w:val="00ED67B8"/>
    <w:rsid w:val="00ED6BAE"/>
    <w:rsid w:val="00EE0C4D"/>
    <w:rsid w:val="00EE2DB8"/>
    <w:rsid w:val="00EE35C4"/>
    <w:rsid w:val="00EE3EB6"/>
    <w:rsid w:val="00EE400B"/>
    <w:rsid w:val="00EE4DF5"/>
    <w:rsid w:val="00EE4E2C"/>
    <w:rsid w:val="00EF0DB7"/>
    <w:rsid w:val="00EF3736"/>
    <w:rsid w:val="00EF3B0A"/>
    <w:rsid w:val="00EF55D2"/>
    <w:rsid w:val="00F0017D"/>
    <w:rsid w:val="00F00C25"/>
    <w:rsid w:val="00F022A4"/>
    <w:rsid w:val="00F1365A"/>
    <w:rsid w:val="00F13A1A"/>
    <w:rsid w:val="00F14D6E"/>
    <w:rsid w:val="00F151CC"/>
    <w:rsid w:val="00F15956"/>
    <w:rsid w:val="00F17991"/>
    <w:rsid w:val="00F20DB0"/>
    <w:rsid w:val="00F322A5"/>
    <w:rsid w:val="00F338ED"/>
    <w:rsid w:val="00F36D9A"/>
    <w:rsid w:val="00F37B0E"/>
    <w:rsid w:val="00F43AC3"/>
    <w:rsid w:val="00F448EE"/>
    <w:rsid w:val="00F44F7B"/>
    <w:rsid w:val="00F454C3"/>
    <w:rsid w:val="00F465FA"/>
    <w:rsid w:val="00F5015D"/>
    <w:rsid w:val="00F505E3"/>
    <w:rsid w:val="00F51081"/>
    <w:rsid w:val="00F5277D"/>
    <w:rsid w:val="00F53A3E"/>
    <w:rsid w:val="00F54B3A"/>
    <w:rsid w:val="00F55A6D"/>
    <w:rsid w:val="00F563BD"/>
    <w:rsid w:val="00F64A50"/>
    <w:rsid w:val="00F64BB7"/>
    <w:rsid w:val="00F66654"/>
    <w:rsid w:val="00F70F3A"/>
    <w:rsid w:val="00F70FEF"/>
    <w:rsid w:val="00F72A6D"/>
    <w:rsid w:val="00F758C6"/>
    <w:rsid w:val="00F75AA1"/>
    <w:rsid w:val="00F764EB"/>
    <w:rsid w:val="00F834FB"/>
    <w:rsid w:val="00F84D89"/>
    <w:rsid w:val="00F86159"/>
    <w:rsid w:val="00F87B16"/>
    <w:rsid w:val="00F87BF8"/>
    <w:rsid w:val="00F90DC3"/>
    <w:rsid w:val="00F91875"/>
    <w:rsid w:val="00F92050"/>
    <w:rsid w:val="00F95DDF"/>
    <w:rsid w:val="00F95DEC"/>
    <w:rsid w:val="00F97548"/>
    <w:rsid w:val="00FA140F"/>
    <w:rsid w:val="00FA73CA"/>
    <w:rsid w:val="00FA7E76"/>
    <w:rsid w:val="00FB0F26"/>
    <w:rsid w:val="00FB1636"/>
    <w:rsid w:val="00FB26F3"/>
    <w:rsid w:val="00FB28CA"/>
    <w:rsid w:val="00FB5631"/>
    <w:rsid w:val="00FB59E5"/>
    <w:rsid w:val="00FB5C6C"/>
    <w:rsid w:val="00FB5F8B"/>
    <w:rsid w:val="00FB67F8"/>
    <w:rsid w:val="00FC058A"/>
    <w:rsid w:val="00FC088B"/>
    <w:rsid w:val="00FC2413"/>
    <w:rsid w:val="00FC4A3A"/>
    <w:rsid w:val="00FC5773"/>
    <w:rsid w:val="00FC5A93"/>
    <w:rsid w:val="00FC61AD"/>
    <w:rsid w:val="00FD15B1"/>
    <w:rsid w:val="00FD1A74"/>
    <w:rsid w:val="00FD1ACB"/>
    <w:rsid w:val="00FD5D8D"/>
    <w:rsid w:val="00FD7496"/>
    <w:rsid w:val="00FE39A0"/>
    <w:rsid w:val="00FE3E07"/>
    <w:rsid w:val="00FE40A1"/>
    <w:rsid w:val="00FE413F"/>
    <w:rsid w:val="00FE42E8"/>
    <w:rsid w:val="00FE7465"/>
    <w:rsid w:val="00FE7655"/>
    <w:rsid w:val="00FE7A62"/>
    <w:rsid w:val="00FE7E75"/>
    <w:rsid w:val="00FF02A6"/>
    <w:rsid w:val="00FF0718"/>
    <w:rsid w:val="00FF2E15"/>
    <w:rsid w:val="00FF3097"/>
    <w:rsid w:val="00FF4A24"/>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868E3E"/>
  <w15:chartTrackingRefBased/>
  <w15:docId w15:val="{D0FA50D8-DB09-4294-8507-4F18B99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90F"/>
    <w:pPr>
      <w:widowControl w:val="0"/>
      <w:autoSpaceDE w:val="0"/>
      <w:autoSpaceDN w:val="0"/>
      <w:adjustRightInd w:val="0"/>
    </w:pPr>
    <w:rPr>
      <w:sz w:val="24"/>
      <w:szCs w:val="24"/>
    </w:rPr>
  </w:style>
  <w:style w:type="paragraph" w:styleId="Heading1">
    <w:name w:val="heading 1"/>
    <w:basedOn w:val="Normal"/>
    <w:next w:val="Normal"/>
    <w:qFormat/>
    <w:rsid w:val="009E5C5B"/>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5C5B"/>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9E5C5B"/>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qFormat/>
    <w:rsid w:val="009E5C5B"/>
    <w:pPr>
      <w:keepNext/>
      <w:numPr>
        <w:ilvl w:val="3"/>
        <w:numId w:val="29"/>
      </w:numPr>
      <w:spacing w:before="240" w:after="60"/>
      <w:outlineLvl w:val="3"/>
    </w:pPr>
    <w:rPr>
      <w:b/>
      <w:bCs/>
      <w:sz w:val="28"/>
      <w:szCs w:val="28"/>
    </w:rPr>
  </w:style>
  <w:style w:type="paragraph" w:styleId="Heading5">
    <w:name w:val="heading 5"/>
    <w:basedOn w:val="Normal"/>
    <w:next w:val="Normal"/>
    <w:qFormat/>
    <w:rsid w:val="009E5C5B"/>
    <w:pPr>
      <w:numPr>
        <w:ilvl w:val="4"/>
        <w:numId w:val="29"/>
      </w:numPr>
      <w:spacing w:before="240" w:after="60"/>
      <w:outlineLvl w:val="4"/>
    </w:pPr>
    <w:rPr>
      <w:b/>
      <w:bCs/>
      <w:i/>
      <w:iCs/>
      <w:sz w:val="26"/>
      <w:szCs w:val="26"/>
    </w:rPr>
  </w:style>
  <w:style w:type="paragraph" w:styleId="Heading6">
    <w:name w:val="heading 6"/>
    <w:basedOn w:val="Normal"/>
    <w:next w:val="Normal"/>
    <w:qFormat/>
    <w:rsid w:val="009E5C5B"/>
    <w:pPr>
      <w:numPr>
        <w:ilvl w:val="5"/>
        <w:numId w:val="29"/>
      </w:numPr>
      <w:spacing w:before="240" w:after="60"/>
      <w:outlineLvl w:val="5"/>
    </w:pPr>
    <w:rPr>
      <w:b/>
      <w:bCs/>
      <w:sz w:val="22"/>
      <w:szCs w:val="22"/>
    </w:rPr>
  </w:style>
  <w:style w:type="paragraph" w:styleId="Heading7">
    <w:name w:val="heading 7"/>
    <w:basedOn w:val="Normal"/>
    <w:next w:val="Normal"/>
    <w:qFormat/>
    <w:rsid w:val="009E5C5B"/>
    <w:pPr>
      <w:numPr>
        <w:ilvl w:val="6"/>
        <w:numId w:val="29"/>
      </w:numPr>
      <w:spacing w:before="240" w:after="60"/>
      <w:outlineLvl w:val="6"/>
    </w:pPr>
  </w:style>
  <w:style w:type="paragraph" w:styleId="Heading8">
    <w:name w:val="heading 8"/>
    <w:basedOn w:val="Normal"/>
    <w:next w:val="Normal"/>
    <w:qFormat/>
    <w:rsid w:val="009E5C5B"/>
    <w:pPr>
      <w:numPr>
        <w:ilvl w:val="7"/>
        <w:numId w:val="29"/>
      </w:numPr>
      <w:spacing w:before="240" w:after="60"/>
      <w:outlineLvl w:val="7"/>
    </w:pPr>
    <w:rPr>
      <w:i/>
      <w:iCs/>
    </w:rPr>
  </w:style>
  <w:style w:type="paragraph" w:styleId="Heading9">
    <w:name w:val="heading 9"/>
    <w:basedOn w:val="Normal"/>
    <w:next w:val="Normal"/>
    <w:qFormat/>
    <w:rsid w:val="009E5C5B"/>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Level3">
    <w:name w:val="Level 3"/>
    <w:basedOn w:val="Normal"/>
    <w:pPr>
      <w:numPr>
        <w:ilvl w:val="2"/>
        <w:numId w:val="4"/>
      </w:numPr>
      <w:ind w:left="2160" w:hanging="720"/>
      <w:outlineLvl w:val="2"/>
    </w:pPr>
  </w:style>
  <w:style w:type="paragraph" w:styleId="BalloonText">
    <w:name w:val="Balloon Text"/>
    <w:basedOn w:val="Normal"/>
    <w:semiHidden/>
    <w:rsid w:val="006C4625"/>
    <w:rPr>
      <w:rFonts w:ascii="Tahoma" w:hAnsi="Tahoma" w:cs="Tahoma"/>
      <w:sz w:val="16"/>
      <w:szCs w:val="16"/>
    </w:rPr>
  </w:style>
  <w:style w:type="character" w:styleId="Hyperlink">
    <w:name w:val="Hyperlink"/>
    <w:rsid w:val="000B5193"/>
    <w:rPr>
      <w:color w:val="0000FF"/>
      <w:u w:val="single"/>
    </w:rPr>
  </w:style>
  <w:style w:type="paragraph" w:styleId="Header">
    <w:name w:val="header"/>
    <w:basedOn w:val="Normal"/>
    <w:link w:val="HeaderChar"/>
    <w:rsid w:val="00627F4A"/>
    <w:pPr>
      <w:tabs>
        <w:tab w:val="center" w:pos="4680"/>
        <w:tab w:val="right" w:pos="9360"/>
      </w:tabs>
    </w:pPr>
    <w:rPr>
      <w:lang w:val="x-none" w:eastAsia="x-none"/>
    </w:rPr>
  </w:style>
  <w:style w:type="character" w:customStyle="1" w:styleId="HeaderChar">
    <w:name w:val="Header Char"/>
    <w:link w:val="Header"/>
    <w:rsid w:val="00627F4A"/>
    <w:rPr>
      <w:sz w:val="24"/>
      <w:szCs w:val="24"/>
    </w:rPr>
  </w:style>
  <w:style w:type="paragraph" w:styleId="Footer">
    <w:name w:val="footer"/>
    <w:basedOn w:val="Normal"/>
    <w:link w:val="FooterChar"/>
    <w:rsid w:val="00627F4A"/>
    <w:pPr>
      <w:tabs>
        <w:tab w:val="center" w:pos="4680"/>
        <w:tab w:val="right" w:pos="9360"/>
      </w:tabs>
    </w:pPr>
    <w:rPr>
      <w:lang w:val="x-none" w:eastAsia="x-none"/>
    </w:rPr>
  </w:style>
  <w:style w:type="character" w:customStyle="1" w:styleId="FooterChar">
    <w:name w:val="Footer Char"/>
    <w:link w:val="Footer"/>
    <w:rsid w:val="00627F4A"/>
    <w:rPr>
      <w:sz w:val="24"/>
      <w:szCs w:val="24"/>
    </w:rPr>
  </w:style>
  <w:style w:type="paragraph" w:styleId="ListParagraph">
    <w:name w:val="List Paragraph"/>
    <w:basedOn w:val="Normal"/>
    <w:uiPriority w:val="34"/>
    <w:qFormat/>
    <w:rsid w:val="008E2A60"/>
    <w:pPr>
      <w:ind w:left="720"/>
      <w:contextualSpacing/>
    </w:pPr>
  </w:style>
  <w:style w:type="character" w:styleId="UnresolvedMention">
    <w:name w:val="Unresolved Mention"/>
    <w:basedOn w:val="DefaultParagraphFont"/>
    <w:uiPriority w:val="99"/>
    <w:semiHidden/>
    <w:unhideWhenUsed/>
    <w:rsid w:val="00FC088B"/>
    <w:rPr>
      <w:color w:val="605E5C"/>
      <w:shd w:val="clear" w:color="auto" w:fill="E1DFDD"/>
    </w:rPr>
  </w:style>
  <w:style w:type="numbering" w:customStyle="1" w:styleId="Style1">
    <w:name w:val="Style1"/>
    <w:uiPriority w:val="99"/>
    <w:rsid w:val="00DF79A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3189">
      <w:bodyDiv w:val="1"/>
      <w:marLeft w:val="0"/>
      <w:marRight w:val="0"/>
      <w:marTop w:val="0"/>
      <w:marBottom w:val="0"/>
      <w:divBdr>
        <w:top w:val="none" w:sz="0" w:space="0" w:color="auto"/>
        <w:left w:val="none" w:sz="0" w:space="0" w:color="auto"/>
        <w:bottom w:val="none" w:sz="0" w:space="0" w:color="auto"/>
        <w:right w:val="none" w:sz="0" w:space="0" w:color="auto"/>
      </w:divBdr>
      <w:divsChild>
        <w:div w:id="917441825">
          <w:marLeft w:val="0"/>
          <w:marRight w:val="0"/>
          <w:marTop w:val="0"/>
          <w:marBottom w:val="0"/>
          <w:divBdr>
            <w:top w:val="none" w:sz="0" w:space="0" w:color="auto"/>
            <w:left w:val="none" w:sz="0" w:space="0" w:color="auto"/>
            <w:bottom w:val="none" w:sz="0" w:space="0" w:color="auto"/>
            <w:right w:val="none" w:sz="0" w:space="0" w:color="auto"/>
          </w:divBdr>
          <w:divsChild>
            <w:div w:id="789468881">
              <w:marLeft w:val="0"/>
              <w:marRight w:val="0"/>
              <w:marTop w:val="0"/>
              <w:marBottom w:val="0"/>
              <w:divBdr>
                <w:top w:val="none" w:sz="0" w:space="0" w:color="auto"/>
                <w:left w:val="none" w:sz="0" w:space="0" w:color="auto"/>
                <w:bottom w:val="none" w:sz="0" w:space="0" w:color="auto"/>
                <w:right w:val="none" w:sz="0" w:space="0" w:color="auto"/>
              </w:divBdr>
              <w:divsChild>
                <w:div w:id="1702052830">
                  <w:marLeft w:val="0"/>
                  <w:marRight w:val="0"/>
                  <w:marTop w:val="0"/>
                  <w:marBottom w:val="0"/>
                  <w:divBdr>
                    <w:top w:val="none" w:sz="0" w:space="0" w:color="auto"/>
                    <w:left w:val="none" w:sz="0" w:space="0" w:color="auto"/>
                    <w:bottom w:val="none" w:sz="0" w:space="0" w:color="auto"/>
                    <w:right w:val="none" w:sz="0" w:space="0" w:color="auto"/>
                  </w:divBdr>
                  <w:divsChild>
                    <w:div w:id="959146541">
                      <w:marLeft w:val="0"/>
                      <w:marRight w:val="0"/>
                      <w:marTop w:val="0"/>
                      <w:marBottom w:val="0"/>
                      <w:divBdr>
                        <w:top w:val="none" w:sz="0" w:space="0" w:color="auto"/>
                        <w:left w:val="none" w:sz="0" w:space="0" w:color="auto"/>
                        <w:bottom w:val="none" w:sz="0" w:space="0" w:color="auto"/>
                        <w:right w:val="none" w:sz="0" w:space="0" w:color="auto"/>
                      </w:divBdr>
                      <w:divsChild>
                        <w:div w:id="941839647">
                          <w:marLeft w:val="0"/>
                          <w:marRight w:val="0"/>
                          <w:marTop w:val="0"/>
                          <w:marBottom w:val="0"/>
                          <w:divBdr>
                            <w:top w:val="none" w:sz="0" w:space="0" w:color="auto"/>
                            <w:left w:val="none" w:sz="0" w:space="0" w:color="auto"/>
                            <w:bottom w:val="none" w:sz="0" w:space="0" w:color="auto"/>
                            <w:right w:val="none" w:sz="0" w:space="0" w:color="auto"/>
                          </w:divBdr>
                          <w:divsChild>
                            <w:div w:id="1612977321">
                              <w:marLeft w:val="0"/>
                              <w:marRight w:val="0"/>
                              <w:marTop w:val="0"/>
                              <w:marBottom w:val="0"/>
                              <w:divBdr>
                                <w:top w:val="none" w:sz="0" w:space="0" w:color="auto"/>
                                <w:left w:val="none" w:sz="0" w:space="0" w:color="auto"/>
                                <w:bottom w:val="none" w:sz="0" w:space="0" w:color="auto"/>
                                <w:right w:val="none" w:sz="0" w:space="0" w:color="auto"/>
                              </w:divBdr>
                              <w:divsChild>
                                <w:div w:id="906066601">
                                  <w:marLeft w:val="0"/>
                                  <w:marRight w:val="0"/>
                                  <w:marTop w:val="0"/>
                                  <w:marBottom w:val="0"/>
                                  <w:divBdr>
                                    <w:top w:val="none" w:sz="0" w:space="0" w:color="auto"/>
                                    <w:left w:val="none" w:sz="0" w:space="0" w:color="auto"/>
                                    <w:bottom w:val="none" w:sz="0" w:space="0" w:color="auto"/>
                                    <w:right w:val="none" w:sz="0" w:space="0" w:color="auto"/>
                                  </w:divBdr>
                                  <w:divsChild>
                                    <w:div w:id="808548675">
                                      <w:marLeft w:val="0"/>
                                      <w:marRight w:val="0"/>
                                      <w:marTop w:val="0"/>
                                      <w:marBottom w:val="0"/>
                                      <w:divBdr>
                                        <w:top w:val="none" w:sz="0" w:space="0" w:color="auto"/>
                                        <w:left w:val="none" w:sz="0" w:space="0" w:color="auto"/>
                                        <w:bottom w:val="none" w:sz="0" w:space="0" w:color="auto"/>
                                        <w:right w:val="none" w:sz="0" w:space="0" w:color="auto"/>
                                      </w:divBdr>
                                      <w:divsChild>
                                        <w:div w:id="1033850013">
                                          <w:marLeft w:val="0"/>
                                          <w:marRight w:val="0"/>
                                          <w:marTop w:val="0"/>
                                          <w:marBottom w:val="0"/>
                                          <w:divBdr>
                                            <w:top w:val="none" w:sz="0" w:space="0" w:color="auto"/>
                                            <w:left w:val="none" w:sz="0" w:space="0" w:color="auto"/>
                                            <w:bottom w:val="none" w:sz="0" w:space="0" w:color="auto"/>
                                            <w:right w:val="none" w:sz="0" w:space="0" w:color="auto"/>
                                          </w:divBdr>
                                          <w:divsChild>
                                            <w:div w:id="1456485471">
                                              <w:marLeft w:val="0"/>
                                              <w:marRight w:val="0"/>
                                              <w:marTop w:val="0"/>
                                              <w:marBottom w:val="0"/>
                                              <w:divBdr>
                                                <w:top w:val="none" w:sz="0" w:space="0" w:color="auto"/>
                                                <w:left w:val="none" w:sz="0" w:space="0" w:color="auto"/>
                                                <w:bottom w:val="none" w:sz="0" w:space="0" w:color="auto"/>
                                                <w:right w:val="none" w:sz="0" w:space="0" w:color="auto"/>
                                              </w:divBdr>
                                              <w:divsChild>
                                                <w:div w:id="462696997">
                                                  <w:marLeft w:val="0"/>
                                                  <w:marRight w:val="90"/>
                                                  <w:marTop w:val="0"/>
                                                  <w:marBottom w:val="0"/>
                                                  <w:divBdr>
                                                    <w:top w:val="none" w:sz="0" w:space="0" w:color="auto"/>
                                                    <w:left w:val="none" w:sz="0" w:space="0" w:color="auto"/>
                                                    <w:bottom w:val="none" w:sz="0" w:space="0" w:color="auto"/>
                                                    <w:right w:val="none" w:sz="0" w:space="0" w:color="auto"/>
                                                  </w:divBdr>
                                                  <w:divsChild>
                                                    <w:div w:id="1648121469">
                                                      <w:marLeft w:val="0"/>
                                                      <w:marRight w:val="0"/>
                                                      <w:marTop w:val="0"/>
                                                      <w:marBottom w:val="0"/>
                                                      <w:divBdr>
                                                        <w:top w:val="none" w:sz="0" w:space="0" w:color="auto"/>
                                                        <w:left w:val="none" w:sz="0" w:space="0" w:color="auto"/>
                                                        <w:bottom w:val="none" w:sz="0" w:space="0" w:color="auto"/>
                                                        <w:right w:val="none" w:sz="0" w:space="0" w:color="auto"/>
                                                      </w:divBdr>
                                                      <w:divsChild>
                                                        <w:div w:id="80613410">
                                                          <w:marLeft w:val="0"/>
                                                          <w:marRight w:val="0"/>
                                                          <w:marTop w:val="0"/>
                                                          <w:marBottom w:val="0"/>
                                                          <w:divBdr>
                                                            <w:top w:val="none" w:sz="0" w:space="0" w:color="auto"/>
                                                            <w:left w:val="none" w:sz="0" w:space="0" w:color="auto"/>
                                                            <w:bottom w:val="none" w:sz="0" w:space="0" w:color="auto"/>
                                                            <w:right w:val="none" w:sz="0" w:space="0" w:color="auto"/>
                                                          </w:divBdr>
                                                          <w:divsChild>
                                                            <w:div w:id="2093504291">
                                                              <w:marLeft w:val="0"/>
                                                              <w:marRight w:val="0"/>
                                                              <w:marTop w:val="0"/>
                                                              <w:marBottom w:val="0"/>
                                                              <w:divBdr>
                                                                <w:top w:val="none" w:sz="0" w:space="0" w:color="auto"/>
                                                                <w:left w:val="none" w:sz="0" w:space="0" w:color="auto"/>
                                                                <w:bottom w:val="none" w:sz="0" w:space="0" w:color="auto"/>
                                                                <w:right w:val="none" w:sz="0" w:space="0" w:color="auto"/>
                                                              </w:divBdr>
                                                              <w:divsChild>
                                                                <w:div w:id="2004552318">
                                                                  <w:marLeft w:val="0"/>
                                                                  <w:marRight w:val="0"/>
                                                                  <w:marTop w:val="0"/>
                                                                  <w:marBottom w:val="105"/>
                                                                  <w:divBdr>
                                                                    <w:top w:val="single" w:sz="6" w:space="0" w:color="EDEDED"/>
                                                                    <w:left w:val="single" w:sz="6" w:space="0" w:color="EDEDED"/>
                                                                    <w:bottom w:val="single" w:sz="6" w:space="0" w:color="EDEDED"/>
                                                                    <w:right w:val="single" w:sz="6" w:space="0" w:color="EDEDED"/>
                                                                  </w:divBdr>
                                                                  <w:divsChild>
                                                                    <w:div w:id="1759132426">
                                                                      <w:marLeft w:val="0"/>
                                                                      <w:marRight w:val="0"/>
                                                                      <w:marTop w:val="0"/>
                                                                      <w:marBottom w:val="0"/>
                                                                      <w:divBdr>
                                                                        <w:top w:val="none" w:sz="0" w:space="0" w:color="auto"/>
                                                                        <w:left w:val="none" w:sz="0" w:space="0" w:color="auto"/>
                                                                        <w:bottom w:val="none" w:sz="0" w:space="0" w:color="auto"/>
                                                                        <w:right w:val="none" w:sz="0" w:space="0" w:color="auto"/>
                                                                      </w:divBdr>
                                                                      <w:divsChild>
                                                                        <w:div w:id="1211115892">
                                                                          <w:marLeft w:val="0"/>
                                                                          <w:marRight w:val="0"/>
                                                                          <w:marTop w:val="0"/>
                                                                          <w:marBottom w:val="0"/>
                                                                          <w:divBdr>
                                                                            <w:top w:val="single" w:sz="6" w:space="0" w:color="BBD8FB"/>
                                                                            <w:left w:val="single" w:sz="6" w:space="0" w:color="BBD8FB"/>
                                                                            <w:bottom w:val="single" w:sz="6" w:space="0" w:color="BBD8FB"/>
                                                                            <w:right w:val="single" w:sz="6" w:space="0" w:color="BBD8FB"/>
                                                                          </w:divBdr>
                                                                          <w:divsChild>
                                                                            <w:div w:id="1142624155">
                                                                              <w:marLeft w:val="0"/>
                                                                              <w:marRight w:val="0"/>
                                                                              <w:marTop w:val="0"/>
                                                                              <w:marBottom w:val="0"/>
                                                                              <w:divBdr>
                                                                                <w:top w:val="none" w:sz="0" w:space="0" w:color="auto"/>
                                                                                <w:left w:val="none" w:sz="0" w:space="0" w:color="auto"/>
                                                                                <w:bottom w:val="none" w:sz="0" w:space="0" w:color="auto"/>
                                                                                <w:right w:val="none" w:sz="0" w:space="0" w:color="auto"/>
                                                                              </w:divBdr>
                                                                              <w:divsChild>
                                                                                <w:div w:id="970599118">
                                                                                  <w:marLeft w:val="0"/>
                                                                                  <w:marRight w:val="0"/>
                                                                                  <w:marTop w:val="0"/>
                                                                                  <w:marBottom w:val="0"/>
                                                                                  <w:divBdr>
                                                                                    <w:top w:val="none" w:sz="0" w:space="0" w:color="auto"/>
                                                                                    <w:left w:val="none" w:sz="0" w:space="0" w:color="auto"/>
                                                                                    <w:bottom w:val="none" w:sz="0" w:space="0" w:color="auto"/>
                                                                                    <w:right w:val="none" w:sz="0" w:space="0" w:color="auto"/>
                                                                                  </w:divBdr>
                                                                                  <w:divsChild>
                                                                                    <w:div w:id="276836219">
                                                                                      <w:marLeft w:val="0"/>
                                                                                      <w:marRight w:val="0"/>
                                                                                      <w:marTop w:val="0"/>
                                                                                      <w:marBottom w:val="0"/>
                                                                                      <w:divBdr>
                                                                                        <w:top w:val="none" w:sz="0" w:space="0" w:color="auto"/>
                                                                                        <w:left w:val="none" w:sz="0" w:space="0" w:color="auto"/>
                                                                                        <w:bottom w:val="none" w:sz="0" w:space="0" w:color="auto"/>
                                                                                        <w:right w:val="none" w:sz="0" w:space="0" w:color="auto"/>
                                                                                      </w:divBdr>
                                                                                      <w:divsChild>
                                                                                        <w:div w:id="1252811141">
                                                                                          <w:marLeft w:val="0"/>
                                                                                          <w:marRight w:val="0"/>
                                                                                          <w:marTop w:val="0"/>
                                                                                          <w:marBottom w:val="0"/>
                                                                                          <w:divBdr>
                                                                                            <w:top w:val="none" w:sz="0" w:space="0" w:color="auto"/>
                                                                                            <w:left w:val="none" w:sz="0" w:space="0" w:color="auto"/>
                                                                                            <w:bottom w:val="none" w:sz="0" w:space="0" w:color="auto"/>
                                                                                            <w:right w:val="none" w:sz="0" w:space="0" w:color="auto"/>
                                                                                          </w:divBdr>
                                                                                          <w:divsChild>
                                                                                            <w:div w:id="686173196">
                                                                                              <w:marLeft w:val="0"/>
                                                                                              <w:marRight w:val="0"/>
                                                                                              <w:marTop w:val="0"/>
                                                                                              <w:marBottom w:val="0"/>
                                                                                              <w:divBdr>
                                                                                                <w:top w:val="none" w:sz="0" w:space="0" w:color="auto"/>
                                                                                                <w:left w:val="none" w:sz="0" w:space="0" w:color="auto"/>
                                                                                                <w:bottom w:val="none" w:sz="0" w:space="0" w:color="auto"/>
                                                                                                <w:right w:val="none" w:sz="0" w:space="0" w:color="auto"/>
                                                                                              </w:divBdr>
                                                                                              <w:divsChild>
                                                                                                <w:div w:id="909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4135">
                                                                                          <w:marLeft w:val="0"/>
                                                                                          <w:marRight w:val="0"/>
                                                                                          <w:marTop w:val="0"/>
                                                                                          <w:marBottom w:val="0"/>
                                                                                          <w:divBdr>
                                                                                            <w:top w:val="none" w:sz="0" w:space="0" w:color="auto"/>
                                                                                            <w:left w:val="none" w:sz="0" w:space="0" w:color="auto"/>
                                                                                            <w:bottom w:val="none" w:sz="0" w:space="0" w:color="auto"/>
                                                                                            <w:right w:val="none" w:sz="0" w:space="0" w:color="auto"/>
                                                                                          </w:divBdr>
                                                                                        </w:div>
                                                                                        <w:div w:id="1804158297">
                                                                                          <w:marLeft w:val="0"/>
                                                                                          <w:marRight w:val="0"/>
                                                                                          <w:marTop w:val="0"/>
                                                                                          <w:marBottom w:val="0"/>
                                                                                          <w:divBdr>
                                                                                            <w:top w:val="none" w:sz="0" w:space="0" w:color="auto"/>
                                                                                            <w:left w:val="none" w:sz="0" w:space="0" w:color="auto"/>
                                                                                            <w:bottom w:val="none" w:sz="0" w:space="0" w:color="auto"/>
                                                                                            <w:right w:val="none" w:sz="0" w:space="0" w:color="auto"/>
                                                                                          </w:divBdr>
                                                                                        </w:div>
                                                                                      </w:divsChild>
                                                                                    </w:div>
                                                                                    <w:div w:id="4043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939873">
      <w:bodyDiv w:val="1"/>
      <w:marLeft w:val="0"/>
      <w:marRight w:val="0"/>
      <w:marTop w:val="0"/>
      <w:marBottom w:val="0"/>
      <w:divBdr>
        <w:top w:val="none" w:sz="0" w:space="0" w:color="auto"/>
        <w:left w:val="none" w:sz="0" w:space="0" w:color="auto"/>
        <w:bottom w:val="none" w:sz="0" w:space="0" w:color="auto"/>
        <w:right w:val="none" w:sz="0" w:space="0" w:color="auto"/>
      </w:divBdr>
      <w:divsChild>
        <w:div w:id="997075998">
          <w:marLeft w:val="0"/>
          <w:marRight w:val="0"/>
          <w:marTop w:val="120"/>
          <w:marBottom w:val="0"/>
          <w:divBdr>
            <w:top w:val="none" w:sz="0" w:space="0" w:color="auto"/>
            <w:left w:val="none" w:sz="0" w:space="0" w:color="auto"/>
            <w:bottom w:val="none" w:sz="0" w:space="0" w:color="auto"/>
            <w:right w:val="none" w:sz="0" w:space="0" w:color="auto"/>
          </w:divBdr>
          <w:divsChild>
            <w:div w:id="923296152">
              <w:marLeft w:val="0"/>
              <w:marRight w:val="0"/>
              <w:marTop w:val="0"/>
              <w:marBottom w:val="0"/>
              <w:divBdr>
                <w:top w:val="none" w:sz="0" w:space="0" w:color="auto"/>
                <w:left w:val="none" w:sz="0" w:space="0" w:color="auto"/>
                <w:bottom w:val="none" w:sz="0" w:space="0" w:color="auto"/>
                <w:right w:val="none" w:sz="0" w:space="0" w:color="auto"/>
              </w:divBdr>
            </w:div>
          </w:divsChild>
        </w:div>
        <w:div w:id="1437020587">
          <w:marLeft w:val="0"/>
          <w:marRight w:val="0"/>
          <w:marTop w:val="120"/>
          <w:marBottom w:val="0"/>
          <w:divBdr>
            <w:top w:val="none" w:sz="0" w:space="0" w:color="auto"/>
            <w:left w:val="none" w:sz="0" w:space="0" w:color="auto"/>
            <w:bottom w:val="none" w:sz="0" w:space="0" w:color="auto"/>
            <w:right w:val="none" w:sz="0" w:space="0" w:color="auto"/>
          </w:divBdr>
          <w:divsChild>
            <w:div w:id="576213978">
              <w:marLeft w:val="0"/>
              <w:marRight w:val="0"/>
              <w:marTop w:val="0"/>
              <w:marBottom w:val="0"/>
              <w:divBdr>
                <w:top w:val="none" w:sz="0" w:space="0" w:color="auto"/>
                <w:left w:val="none" w:sz="0" w:space="0" w:color="auto"/>
                <w:bottom w:val="none" w:sz="0" w:space="0" w:color="auto"/>
                <w:right w:val="none" w:sz="0" w:space="0" w:color="auto"/>
              </w:divBdr>
            </w:div>
            <w:div w:id="1702627230">
              <w:marLeft w:val="0"/>
              <w:marRight w:val="0"/>
              <w:marTop w:val="0"/>
              <w:marBottom w:val="0"/>
              <w:divBdr>
                <w:top w:val="none" w:sz="0" w:space="0" w:color="auto"/>
                <w:left w:val="none" w:sz="0" w:space="0" w:color="auto"/>
                <w:bottom w:val="none" w:sz="0" w:space="0" w:color="auto"/>
                <w:right w:val="none" w:sz="0" w:space="0" w:color="auto"/>
              </w:divBdr>
            </w:div>
          </w:divsChild>
        </w:div>
        <w:div w:id="573318360">
          <w:marLeft w:val="0"/>
          <w:marRight w:val="0"/>
          <w:marTop w:val="120"/>
          <w:marBottom w:val="0"/>
          <w:divBdr>
            <w:top w:val="none" w:sz="0" w:space="0" w:color="auto"/>
            <w:left w:val="none" w:sz="0" w:space="0" w:color="auto"/>
            <w:bottom w:val="none" w:sz="0" w:space="0" w:color="auto"/>
            <w:right w:val="none" w:sz="0" w:space="0" w:color="auto"/>
          </w:divBdr>
          <w:divsChild>
            <w:div w:id="1907568704">
              <w:marLeft w:val="0"/>
              <w:marRight w:val="0"/>
              <w:marTop w:val="0"/>
              <w:marBottom w:val="0"/>
              <w:divBdr>
                <w:top w:val="none" w:sz="0" w:space="0" w:color="auto"/>
                <w:left w:val="none" w:sz="0" w:space="0" w:color="auto"/>
                <w:bottom w:val="none" w:sz="0" w:space="0" w:color="auto"/>
                <w:right w:val="none" w:sz="0" w:space="0" w:color="auto"/>
              </w:divBdr>
            </w:div>
          </w:divsChild>
        </w:div>
        <w:div w:id="125319387">
          <w:marLeft w:val="0"/>
          <w:marRight w:val="0"/>
          <w:marTop w:val="120"/>
          <w:marBottom w:val="0"/>
          <w:divBdr>
            <w:top w:val="none" w:sz="0" w:space="0" w:color="auto"/>
            <w:left w:val="none" w:sz="0" w:space="0" w:color="auto"/>
            <w:bottom w:val="none" w:sz="0" w:space="0" w:color="auto"/>
            <w:right w:val="none" w:sz="0" w:space="0" w:color="auto"/>
          </w:divBdr>
          <w:divsChild>
            <w:div w:id="387383304">
              <w:marLeft w:val="0"/>
              <w:marRight w:val="0"/>
              <w:marTop w:val="0"/>
              <w:marBottom w:val="0"/>
              <w:divBdr>
                <w:top w:val="none" w:sz="0" w:space="0" w:color="auto"/>
                <w:left w:val="none" w:sz="0" w:space="0" w:color="auto"/>
                <w:bottom w:val="none" w:sz="0" w:space="0" w:color="auto"/>
                <w:right w:val="none" w:sz="0" w:space="0" w:color="auto"/>
              </w:divBdr>
            </w:div>
            <w:div w:id="896938510">
              <w:marLeft w:val="0"/>
              <w:marRight w:val="0"/>
              <w:marTop w:val="0"/>
              <w:marBottom w:val="0"/>
              <w:divBdr>
                <w:top w:val="none" w:sz="0" w:space="0" w:color="auto"/>
                <w:left w:val="none" w:sz="0" w:space="0" w:color="auto"/>
                <w:bottom w:val="none" w:sz="0" w:space="0" w:color="auto"/>
                <w:right w:val="none" w:sz="0" w:space="0" w:color="auto"/>
              </w:divBdr>
            </w:div>
            <w:div w:id="1462650170">
              <w:marLeft w:val="0"/>
              <w:marRight w:val="0"/>
              <w:marTop w:val="0"/>
              <w:marBottom w:val="0"/>
              <w:divBdr>
                <w:top w:val="none" w:sz="0" w:space="0" w:color="auto"/>
                <w:left w:val="none" w:sz="0" w:space="0" w:color="auto"/>
                <w:bottom w:val="none" w:sz="0" w:space="0" w:color="auto"/>
                <w:right w:val="none" w:sz="0" w:space="0" w:color="auto"/>
              </w:divBdr>
            </w:div>
            <w:div w:id="1530101669">
              <w:marLeft w:val="0"/>
              <w:marRight w:val="0"/>
              <w:marTop w:val="0"/>
              <w:marBottom w:val="0"/>
              <w:divBdr>
                <w:top w:val="none" w:sz="0" w:space="0" w:color="auto"/>
                <w:left w:val="none" w:sz="0" w:space="0" w:color="auto"/>
                <w:bottom w:val="none" w:sz="0" w:space="0" w:color="auto"/>
                <w:right w:val="none" w:sz="0" w:space="0" w:color="auto"/>
              </w:divBdr>
            </w:div>
            <w:div w:id="248513116">
              <w:marLeft w:val="0"/>
              <w:marRight w:val="0"/>
              <w:marTop w:val="0"/>
              <w:marBottom w:val="0"/>
              <w:divBdr>
                <w:top w:val="none" w:sz="0" w:space="0" w:color="auto"/>
                <w:left w:val="none" w:sz="0" w:space="0" w:color="auto"/>
                <w:bottom w:val="none" w:sz="0" w:space="0" w:color="auto"/>
                <w:right w:val="none" w:sz="0" w:space="0" w:color="auto"/>
              </w:divBdr>
            </w:div>
          </w:divsChild>
        </w:div>
        <w:div w:id="651297656">
          <w:marLeft w:val="0"/>
          <w:marRight w:val="0"/>
          <w:marTop w:val="120"/>
          <w:marBottom w:val="0"/>
          <w:divBdr>
            <w:top w:val="none" w:sz="0" w:space="0" w:color="auto"/>
            <w:left w:val="none" w:sz="0" w:space="0" w:color="auto"/>
            <w:bottom w:val="none" w:sz="0" w:space="0" w:color="auto"/>
            <w:right w:val="none" w:sz="0" w:space="0" w:color="auto"/>
          </w:divBdr>
          <w:divsChild>
            <w:div w:id="1041635447">
              <w:marLeft w:val="0"/>
              <w:marRight w:val="0"/>
              <w:marTop w:val="0"/>
              <w:marBottom w:val="0"/>
              <w:divBdr>
                <w:top w:val="none" w:sz="0" w:space="0" w:color="auto"/>
                <w:left w:val="none" w:sz="0" w:space="0" w:color="auto"/>
                <w:bottom w:val="none" w:sz="0" w:space="0" w:color="auto"/>
                <w:right w:val="none" w:sz="0" w:space="0" w:color="auto"/>
              </w:divBdr>
            </w:div>
          </w:divsChild>
        </w:div>
        <w:div w:id="1777409309">
          <w:marLeft w:val="0"/>
          <w:marRight w:val="0"/>
          <w:marTop w:val="120"/>
          <w:marBottom w:val="0"/>
          <w:divBdr>
            <w:top w:val="none" w:sz="0" w:space="0" w:color="auto"/>
            <w:left w:val="none" w:sz="0" w:space="0" w:color="auto"/>
            <w:bottom w:val="none" w:sz="0" w:space="0" w:color="auto"/>
            <w:right w:val="none" w:sz="0" w:space="0" w:color="auto"/>
          </w:divBdr>
          <w:divsChild>
            <w:div w:id="1864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C9AE-0A8C-44D8-AB88-1241631F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2452</Words>
  <Characters>11774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Blue Lake Township</vt:lpstr>
    </vt:vector>
  </TitlesOfParts>
  <Company>Hewlett-Packard Company</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subject/>
  <dc:creator>Home</dc:creator>
  <cp:keywords/>
  <cp:lastModifiedBy>BL Clerk</cp:lastModifiedBy>
  <cp:revision>25</cp:revision>
  <cp:lastPrinted>2022-08-06T01:32:00Z</cp:lastPrinted>
  <dcterms:created xsi:type="dcterms:W3CDTF">2022-08-24T14:26:00Z</dcterms:created>
  <dcterms:modified xsi:type="dcterms:W3CDTF">2022-08-24T23:24:00Z</dcterms:modified>
</cp:coreProperties>
</file>